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7A29B4" w14:textId="456F08BE" w:rsidR="00BA4051" w:rsidRDefault="00F16415">
      <w:pPr>
        <w:rPr>
          <w:rFonts w:ascii="Copperplate Gothic Light" w:eastAsia="Copperplate Gothic Light" w:hAnsi="Copperplate Gothic Light" w:cs="Copperplate Gothic Light"/>
        </w:rPr>
      </w:pPr>
      <w:r>
        <w:rPr>
          <w:rFonts w:ascii="Copperplate Gothic Light" w:hAnsi="Copperplate Gothic Light"/>
        </w:rPr>
        <w:t>SHUTESBURY</w:t>
      </w:r>
      <w:r>
        <w:rPr>
          <w:rFonts w:ascii="Copperplate Gothic Light" w:hAnsi="Copperplate Gothic Light"/>
        </w:rPr>
        <w:t xml:space="preserve"> </w:t>
      </w:r>
      <w:r w:rsidR="00DC2DF3">
        <w:rPr>
          <w:rFonts w:ascii="Copperplate Gothic Light" w:hAnsi="Copperplate Gothic Light"/>
        </w:rPr>
        <w:t xml:space="preserve">TOWN BUILDINGS </w:t>
      </w:r>
      <w:proofErr w:type="gramStart"/>
      <w:r w:rsidR="00DC2DF3">
        <w:rPr>
          <w:rFonts w:ascii="Copperplate Gothic Light" w:hAnsi="Copperplate Gothic Light"/>
        </w:rPr>
        <w:t>COMMITTEE</w:t>
      </w:r>
      <w:r>
        <w:rPr>
          <w:rFonts w:ascii="Copperplate Gothic Light" w:eastAsia="Copperplate Gothic Light" w:hAnsi="Copperplate Gothic Light" w:cs="Copperplate Gothic Light"/>
        </w:rPr>
        <w:t xml:space="preserve">  </w:t>
      </w:r>
      <w:r>
        <w:rPr>
          <w:rFonts w:ascii="Copperplate Gothic Light" w:hAnsi="Copperplate Gothic Light"/>
        </w:rPr>
        <w:t>M</w:t>
      </w:r>
      <w:r w:rsidR="00DC2DF3">
        <w:rPr>
          <w:rFonts w:ascii="Copperplate Gothic Light" w:hAnsi="Copperplate Gothic Light"/>
        </w:rPr>
        <w:t>inutes</w:t>
      </w:r>
      <w:proofErr w:type="gramEnd"/>
    </w:p>
    <w:p w14:paraId="299EAEF1" w14:textId="77777777" w:rsidR="00BA4051" w:rsidRDefault="00BA4051">
      <w:pPr>
        <w:rPr>
          <w:rFonts w:ascii="Copperplate Gothic Light" w:eastAsia="Copperplate Gothic Light" w:hAnsi="Copperplate Gothic Light" w:cs="Copperplate Gothic Light"/>
        </w:rPr>
      </w:pPr>
    </w:p>
    <w:p w14:paraId="47AA1124" w14:textId="77777777" w:rsidR="00BA4051" w:rsidRDefault="00DC2DF3">
      <w:pPr>
        <w:rPr>
          <w:u w:color="10559C"/>
        </w:rPr>
      </w:pPr>
      <w:r>
        <w:rPr>
          <w:u w:color="10559C"/>
        </w:rPr>
        <w:t>July 23, 2018</w:t>
      </w:r>
    </w:p>
    <w:p w14:paraId="626077C1" w14:textId="77777777" w:rsidR="00BA4051" w:rsidRDefault="00BA4051">
      <w:pPr>
        <w:rPr>
          <w:u w:color="10559C"/>
        </w:rPr>
      </w:pPr>
    </w:p>
    <w:p w14:paraId="6E00221C" w14:textId="121E4EB1" w:rsidR="00BA4051" w:rsidRDefault="00DC2DF3">
      <w:pPr>
        <w:rPr>
          <w:u w:color="10559C"/>
        </w:rPr>
      </w:pPr>
      <w:r>
        <w:rPr>
          <w:u w:color="10559C"/>
        </w:rPr>
        <w:t>Present: Jim Aaron, Bill Wells, Bob Groves</w:t>
      </w:r>
      <w:r w:rsidR="00F16415">
        <w:rPr>
          <w:u w:color="10559C"/>
        </w:rPr>
        <w:t xml:space="preserve"> </w:t>
      </w:r>
      <w:r>
        <w:rPr>
          <w:u w:color="10559C"/>
        </w:rPr>
        <w:t>Guests: Becky Torres, Mike Vinskey, Tom Ewing</w:t>
      </w:r>
    </w:p>
    <w:p w14:paraId="16296F3B" w14:textId="77777777" w:rsidR="00BA4051" w:rsidRDefault="00BA4051">
      <w:pPr>
        <w:rPr>
          <w:u w:color="10559C"/>
        </w:rPr>
      </w:pPr>
    </w:p>
    <w:p w14:paraId="73BD7C85" w14:textId="2FBD8F1A" w:rsidR="00BA4051" w:rsidRDefault="00DC2DF3">
      <w:pPr>
        <w:rPr>
          <w:u w:color="10559C"/>
        </w:rPr>
      </w:pPr>
      <w:r>
        <w:rPr>
          <w:u w:color="10559C"/>
        </w:rPr>
        <w:t>Meeting begins at 5:30 PM</w:t>
      </w:r>
    </w:p>
    <w:p w14:paraId="784E5EB4" w14:textId="27A82ED8" w:rsidR="00BA4051" w:rsidRDefault="00DC2DF3">
      <w:pPr>
        <w:rPr>
          <w:u w:color="10559C"/>
        </w:rPr>
      </w:pPr>
      <w:r>
        <w:rPr>
          <w:u w:color="10559C"/>
        </w:rPr>
        <w:t>Minutes of 6-28-18 meeting read, approved</w:t>
      </w:r>
    </w:p>
    <w:p w14:paraId="71940ECE" w14:textId="77777777" w:rsidR="00BA4051" w:rsidRDefault="00BA4051">
      <w:pPr>
        <w:rPr>
          <w:u w:color="10559C"/>
        </w:rPr>
      </w:pPr>
    </w:p>
    <w:p w14:paraId="5808F8EF" w14:textId="77777777" w:rsidR="00BA4051" w:rsidRDefault="00DC2DF3">
      <w:pPr>
        <w:numPr>
          <w:ilvl w:val="0"/>
          <w:numId w:val="2"/>
        </w:numPr>
        <w:rPr>
          <w:rFonts w:ascii="Copperplate" w:hAnsi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SES Roof</w:t>
      </w:r>
    </w:p>
    <w:p w14:paraId="6B42CBA7" w14:textId="77777777" w:rsidR="00BA4051" w:rsidRDefault="00BA4051">
      <w:pPr>
        <w:rPr>
          <w:rFonts w:ascii="Copperplate" w:eastAsia="Copperplate" w:hAnsi="Copperplate" w:cs="Copperplate"/>
          <w:b/>
          <w:bCs/>
          <w:u w:color="10559C"/>
        </w:rPr>
      </w:pPr>
    </w:p>
    <w:p w14:paraId="7C8BB5E8" w14:textId="77777777" w:rsidR="00BA4051" w:rsidRDefault="00DC2DF3">
      <w:pPr>
        <w:rPr>
          <w:u w:color="10559C"/>
        </w:rPr>
      </w:pPr>
      <w:r>
        <w:rPr>
          <w:u w:color="10559C"/>
        </w:rPr>
        <w:t xml:space="preserve">Tom </w:t>
      </w:r>
      <w:r>
        <w:rPr>
          <w:u w:color="10559C"/>
        </w:rPr>
        <w:t>Ewing, Roofing Consultant, recommends replacing gym roof with rubber or modified bitumen.</w:t>
      </w:r>
    </w:p>
    <w:p w14:paraId="205C496C" w14:textId="1D23D442" w:rsidR="00BA4051" w:rsidRDefault="00DC2DF3">
      <w:pPr>
        <w:rPr>
          <w:u w:color="10559C"/>
        </w:rPr>
      </w:pPr>
      <w:r>
        <w:rPr>
          <w:u w:color="10559C"/>
        </w:rPr>
        <w:t xml:space="preserve">Tom likes internal </w:t>
      </w:r>
      <w:proofErr w:type="gramStart"/>
      <w:r>
        <w:rPr>
          <w:u w:color="10559C"/>
        </w:rPr>
        <w:t>drains</w:t>
      </w:r>
      <w:proofErr w:type="gramEnd"/>
      <w:r>
        <w:rPr>
          <w:u w:color="10559C"/>
        </w:rPr>
        <w:t xml:space="preserve"> but this will add to cost.</w:t>
      </w:r>
      <w:r w:rsidR="00F16415">
        <w:rPr>
          <w:u w:color="10559C"/>
        </w:rPr>
        <w:t xml:space="preserve">  </w:t>
      </w:r>
      <w:r>
        <w:rPr>
          <w:u w:color="10559C"/>
        </w:rPr>
        <w:t>Probably would need two or three drains.</w:t>
      </w:r>
      <w:r w:rsidR="00F16415">
        <w:rPr>
          <w:u w:color="10559C"/>
        </w:rPr>
        <w:t xml:space="preserve">  </w:t>
      </w:r>
      <w:r>
        <w:rPr>
          <w:u w:color="10559C"/>
        </w:rPr>
        <w:t>Tom estimate drains would add 10K to project cost.</w:t>
      </w:r>
    </w:p>
    <w:p w14:paraId="0F796B76" w14:textId="77777777" w:rsidR="00BA4051" w:rsidRDefault="00BA4051">
      <w:pPr>
        <w:rPr>
          <w:u w:color="10559C"/>
        </w:rPr>
      </w:pPr>
    </w:p>
    <w:p w14:paraId="401C3C53" w14:textId="77777777" w:rsidR="00BA4051" w:rsidRDefault="00DC2DF3">
      <w:pPr>
        <w:rPr>
          <w:u w:color="10559C"/>
        </w:rPr>
      </w:pPr>
      <w:r>
        <w:rPr>
          <w:u w:color="10559C"/>
        </w:rPr>
        <w:t>Tom has observed gut</w:t>
      </w:r>
      <w:r>
        <w:rPr>
          <w:u w:color="10559C"/>
        </w:rPr>
        <w:t>ters overflowing during downpour at school.</w:t>
      </w:r>
    </w:p>
    <w:p w14:paraId="247C1C4C" w14:textId="7A19DA13" w:rsidR="00BA4051" w:rsidRDefault="00DC2DF3">
      <w:pPr>
        <w:rPr>
          <w:u w:color="10559C"/>
        </w:rPr>
      </w:pPr>
      <w:r>
        <w:rPr>
          <w:u w:color="10559C"/>
        </w:rPr>
        <w:t>Are gutters responsible for leaks?</w:t>
      </w:r>
    </w:p>
    <w:p w14:paraId="485644BC" w14:textId="77777777" w:rsidR="00BA4051" w:rsidRDefault="00DC2DF3">
      <w:pPr>
        <w:rPr>
          <w:u w:color="10559C"/>
        </w:rPr>
      </w:pPr>
      <w:r>
        <w:rPr>
          <w:u w:color="10559C"/>
        </w:rPr>
        <w:t>Tom’s rough estimates:</w:t>
      </w:r>
    </w:p>
    <w:p w14:paraId="3097B1D2" w14:textId="77777777" w:rsidR="00BA4051" w:rsidRDefault="00DC2DF3">
      <w:pPr>
        <w:rPr>
          <w:u w:color="10559C"/>
        </w:rPr>
      </w:pPr>
      <w:r>
        <w:rPr>
          <w:u w:color="10559C"/>
        </w:rPr>
        <w:t>Shingle roof, approximately $12/</w:t>
      </w:r>
      <w:proofErr w:type="spellStart"/>
      <w:r>
        <w:rPr>
          <w:u w:color="10559C"/>
        </w:rPr>
        <w:t>sq</w:t>
      </w:r>
      <w:proofErr w:type="spellEnd"/>
      <w:r>
        <w:rPr>
          <w:u w:color="10559C"/>
        </w:rPr>
        <w:t xml:space="preserve"> = $480,000</w:t>
      </w:r>
    </w:p>
    <w:p w14:paraId="468D90BE" w14:textId="77777777" w:rsidR="00BA4051" w:rsidRDefault="00DC2DF3">
      <w:pPr>
        <w:rPr>
          <w:u w:color="10559C"/>
        </w:rPr>
      </w:pPr>
      <w:r>
        <w:rPr>
          <w:u w:color="10559C"/>
        </w:rPr>
        <w:t>Gym Roof approximately $20/</w:t>
      </w:r>
      <w:proofErr w:type="spellStart"/>
      <w:r>
        <w:rPr>
          <w:u w:color="10559C"/>
        </w:rPr>
        <w:t>sq</w:t>
      </w:r>
      <w:proofErr w:type="spellEnd"/>
      <w:r>
        <w:rPr>
          <w:u w:color="10559C"/>
        </w:rPr>
        <w:t xml:space="preserve"> = $100,000</w:t>
      </w:r>
    </w:p>
    <w:p w14:paraId="3FF69F7E" w14:textId="77777777" w:rsidR="00BA4051" w:rsidRDefault="00DC2DF3">
      <w:pPr>
        <w:rPr>
          <w:u w:color="10559C"/>
        </w:rPr>
      </w:pPr>
      <w:r>
        <w:rPr>
          <w:u w:color="10559C"/>
        </w:rPr>
        <w:t xml:space="preserve">Membrane w/ ribs possible alternative for main roof = greater </w:t>
      </w:r>
      <w:r>
        <w:rPr>
          <w:u w:color="10559C"/>
        </w:rPr>
        <w:t>expense</w:t>
      </w:r>
    </w:p>
    <w:p w14:paraId="1639F851" w14:textId="0292B9A7" w:rsidR="00BA4051" w:rsidRDefault="00DC2DF3">
      <w:pPr>
        <w:rPr>
          <w:u w:color="10559C"/>
        </w:rPr>
      </w:pPr>
      <w:r>
        <w:rPr>
          <w:u w:color="10559C"/>
        </w:rPr>
        <w:t>Metal roof $25/</w:t>
      </w:r>
      <w:proofErr w:type="spellStart"/>
      <w:r>
        <w:rPr>
          <w:u w:color="10559C"/>
        </w:rPr>
        <w:t>sq</w:t>
      </w:r>
      <w:proofErr w:type="spellEnd"/>
    </w:p>
    <w:p w14:paraId="6C105484" w14:textId="51E8EEB2" w:rsidR="00BA4051" w:rsidRDefault="00DC2DF3">
      <w:pPr>
        <w:rPr>
          <w:u w:color="10559C"/>
        </w:rPr>
      </w:pPr>
      <w:r>
        <w:rPr>
          <w:u w:color="10559C"/>
        </w:rPr>
        <w:t>Tom recommends regular maintenance of any roof.</w:t>
      </w:r>
    </w:p>
    <w:p w14:paraId="572F36DD" w14:textId="2E3B3D96" w:rsidR="00BA4051" w:rsidRDefault="00DC2DF3">
      <w:pPr>
        <w:rPr>
          <w:u w:color="10559C"/>
        </w:rPr>
      </w:pPr>
      <w:r>
        <w:rPr>
          <w:u w:color="10559C"/>
        </w:rPr>
        <w:t>BC and Tom agree that George Brown from Titan should be asked to follow up on roof leak and look at gutters as a potential source of leaks.</w:t>
      </w:r>
    </w:p>
    <w:p w14:paraId="4958AE67" w14:textId="77777777" w:rsidR="00BA4051" w:rsidRDefault="00BA4051">
      <w:pPr>
        <w:rPr>
          <w:u w:color="10559C"/>
        </w:rPr>
      </w:pPr>
    </w:p>
    <w:p w14:paraId="6A277165" w14:textId="77777777" w:rsidR="00BA4051" w:rsidRPr="00F16415" w:rsidRDefault="00DC2DF3">
      <w:pPr>
        <w:rPr>
          <w:b/>
          <w:u w:color="10559C"/>
        </w:rPr>
      </w:pPr>
      <w:r w:rsidRPr="00F16415">
        <w:rPr>
          <w:b/>
          <w:u w:color="10559C"/>
        </w:rPr>
        <w:t>State Grant</w:t>
      </w:r>
    </w:p>
    <w:p w14:paraId="06361094" w14:textId="77777777" w:rsidR="00BA4051" w:rsidRDefault="00DC2DF3">
      <w:pPr>
        <w:rPr>
          <w:u w:color="10559C"/>
        </w:rPr>
      </w:pPr>
      <w:r>
        <w:rPr>
          <w:u w:color="10559C"/>
        </w:rPr>
        <w:t>Tom explains State regs f</w:t>
      </w:r>
      <w:r>
        <w:rPr>
          <w:u w:color="10559C"/>
        </w:rPr>
        <w:t>or job done via grant</w:t>
      </w:r>
    </w:p>
    <w:p w14:paraId="5D9E5260" w14:textId="5071F6DA" w:rsidR="00BA4051" w:rsidRDefault="00DC2DF3">
      <w:pPr>
        <w:rPr>
          <w:u w:color="10559C"/>
        </w:rPr>
      </w:pPr>
      <w:r>
        <w:rPr>
          <w:u w:color="10559C"/>
        </w:rPr>
        <w:t>State selects architect, owner’s rep.</w:t>
      </w:r>
      <w:r w:rsidR="00F16415">
        <w:rPr>
          <w:u w:color="10559C"/>
        </w:rPr>
        <w:t xml:space="preserve">  </w:t>
      </w:r>
      <w:r>
        <w:rPr>
          <w:u w:color="10559C"/>
        </w:rPr>
        <w:t>Owners rep will hire clerk of the works</w:t>
      </w:r>
    </w:p>
    <w:p w14:paraId="1456E36B" w14:textId="3F17D89F" w:rsidR="00BA4051" w:rsidRDefault="00DC2DF3">
      <w:pPr>
        <w:rPr>
          <w:u w:color="10559C"/>
        </w:rPr>
      </w:pPr>
      <w:r>
        <w:rPr>
          <w:u w:color="10559C"/>
        </w:rPr>
        <w:t>Town could stipulate that we want registered roofing consultant (Tom)</w:t>
      </w:r>
    </w:p>
    <w:p w14:paraId="341F050C" w14:textId="10DE13EC" w:rsidR="00BA4051" w:rsidRDefault="00DC2DF3">
      <w:pPr>
        <w:rPr>
          <w:u w:color="10559C"/>
        </w:rPr>
      </w:pPr>
      <w:r>
        <w:rPr>
          <w:u w:color="10559C"/>
        </w:rPr>
        <w:t xml:space="preserve">If we go with state money, it will cost </w:t>
      </w:r>
      <w:proofErr w:type="gramStart"/>
      <w:r>
        <w:rPr>
          <w:u w:color="10559C"/>
        </w:rPr>
        <w:t>more</w:t>
      </w:r>
      <w:proofErr w:type="gramEnd"/>
      <w:r>
        <w:rPr>
          <w:u w:color="10559C"/>
        </w:rPr>
        <w:t xml:space="preserve"> and we will have less control, but we wi</w:t>
      </w:r>
      <w:r>
        <w:rPr>
          <w:u w:color="10559C"/>
        </w:rPr>
        <w:t>ll be subsidized.</w:t>
      </w:r>
    </w:p>
    <w:p w14:paraId="25116C56" w14:textId="77777777" w:rsidR="00BA4051" w:rsidRDefault="00DC2DF3">
      <w:pPr>
        <w:rPr>
          <w:u w:color="10559C"/>
        </w:rPr>
      </w:pPr>
      <w:r>
        <w:rPr>
          <w:u w:color="10559C"/>
        </w:rPr>
        <w:t>If we go on our own, we can hire Tom for fixed fee. Tom can work with architect to have drawings stamped.</w:t>
      </w:r>
    </w:p>
    <w:p w14:paraId="2875E3F4" w14:textId="77777777" w:rsidR="00BA4051" w:rsidRDefault="00BA4051">
      <w:pPr>
        <w:rPr>
          <w:u w:color="10559C"/>
        </w:rPr>
      </w:pPr>
    </w:p>
    <w:p w14:paraId="4DB6D0C5" w14:textId="77777777" w:rsidR="00BA4051" w:rsidRDefault="00DC2DF3">
      <w:pPr>
        <w:rPr>
          <w:u w:color="10559C"/>
        </w:rPr>
      </w:pPr>
      <w:r>
        <w:rPr>
          <w:u w:color="10559C"/>
        </w:rPr>
        <w:t xml:space="preserve">BC </w:t>
      </w:r>
      <w:proofErr w:type="gramStart"/>
      <w:r>
        <w:rPr>
          <w:u w:color="10559C"/>
        </w:rPr>
        <w:t>has to</w:t>
      </w:r>
      <w:proofErr w:type="gramEnd"/>
      <w:r>
        <w:rPr>
          <w:u w:color="10559C"/>
        </w:rPr>
        <w:t xml:space="preserve"> study the alternative methods before making recommendation one way or the other.</w:t>
      </w:r>
    </w:p>
    <w:p w14:paraId="65567377" w14:textId="7CFF2697" w:rsidR="00BA4051" w:rsidRDefault="00DC2DF3">
      <w:pPr>
        <w:rPr>
          <w:u w:color="10559C"/>
        </w:rPr>
      </w:pPr>
      <w:r>
        <w:rPr>
          <w:rFonts w:ascii="Copperplate" w:hAnsi="Copperplate"/>
          <w:b/>
          <w:bCs/>
          <w:u w:color="10559C"/>
        </w:rPr>
        <w:lastRenderedPageBreak/>
        <w:t>2. Old Town Hall</w:t>
      </w:r>
    </w:p>
    <w:p w14:paraId="3632687A" w14:textId="1ACB6C58" w:rsidR="00BA4051" w:rsidRDefault="00DC2DF3">
      <w:pPr>
        <w:rPr>
          <w:u w:color="10559C"/>
        </w:rPr>
      </w:pPr>
      <w:r>
        <w:rPr>
          <w:u w:color="10559C"/>
        </w:rPr>
        <w:t>Mike Vinskey</w:t>
      </w:r>
      <w:r w:rsidR="00F16415">
        <w:rPr>
          <w:u w:color="10559C"/>
        </w:rPr>
        <w:t xml:space="preserve"> </w:t>
      </w:r>
      <w:r>
        <w:rPr>
          <w:u w:color="10559C"/>
        </w:rPr>
        <w:t xml:space="preserve">Mike </w:t>
      </w:r>
      <w:r>
        <w:rPr>
          <w:u w:color="10559C"/>
        </w:rPr>
        <w:t>cannot find copy of approved determination of eligibility.</w:t>
      </w:r>
    </w:p>
    <w:p w14:paraId="46DEDB40" w14:textId="77777777" w:rsidR="00BA4051" w:rsidRDefault="00DC2DF3">
      <w:pPr>
        <w:rPr>
          <w:u w:color="10559C"/>
        </w:rPr>
      </w:pPr>
      <w:r>
        <w:rPr>
          <w:u w:color="10559C"/>
        </w:rPr>
        <w:t>Becky asks what building will be used for.</w:t>
      </w:r>
    </w:p>
    <w:p w14:paraId="3AF07E33" w14:textId="3C6081FD" w:rsidR="00BA4051" w:rsidRDefault="00DC2DF3">
      <w:pPr>
        <w:rPr>
          <w:u w:color="10559C"/>
        </w:rPr>
      </w:pPr>
      <w:r>
        <w:rPr>
          <w:u w:color="10559C"/>
        </w:rPr>
        <w:t>Bob says meetings, lectures, films, etc.</w:t>
      </w:r>
      <w:r w:rsidR="00F16415">
        <w:rPr>
          <w:u w:color="10559C"/>
        </w:rPr>
        <w:t xml:space="preserve">  </w:t>
      </w:r>
      <w:r>
        <w:rPr>
          <w:u w:color="10559C"/>
        </w:rPr>
        <w:t>Bob thinks that public will find many uses for building, if available, like Senior Lounge.</w:t>
      </w:r>
    </w:p>
    <w:p w14:paraId="539DAA5C" w14:textId="5D67A0AC" w:rsidR="00BA4051" w:rsidRDefault="00DC2DF3">
      <w:pPr>
        <w:rPr>
          <w:u w:color="10559C"/>
        </w:rPr>
      </w:pPr>
      <w:r>
        <w:rPr>
          <w:u w:color="10559C"/>
        </w:rPr>
        <w:t>Mike would like BC to</w:t>
      </w:r>
      <w:r>
        <w:rPr>
          <w:u w:color="10559C"/>
        </w:rPr>
        <w:t xml:space="preserve"> reapply for determination of eligibility.</w:t>
      </w:r>
    </w:p>
    <w:p w14:paraId="4E0E4CCF" w14:textId="6B8BD78D" w:rsidR="00BA4051" w:rsidRDefault="00DC2DF3">
      <w:pPr>
        <w:rPr>
          <w:u w:color="10559C"/>
        </w:rPr>
      </w:pPr>
      <w:r>
        <w:rPr>
          <w:u w:color="10559C"/>
        </w:rPr>
        <w:t>Jim says foundation stones should be examined and possibly reset.</w:t>
      </w:r>
    </w:p>
    <w:p w14:paraId="09CF9067" w14:textId="6ED919BB" w:rsidR="00BA4051" w:rsidRDefault="00DC2DF3">
      <w:pPr>
        <w:rPr>
          <w:u w:color="10559C"/>
        </w:rPr>
      </w:pPr>
      <w:r>
        <w:rPr>
          <w:u w:color="10559C"/>
        </w:rPr>
        <w:t>Leslie Bracebridge may know why OTH has never been placed on registry. Historical Commission should weigh-in on this issue.</w:t>
      </w:r>
    </w:p>
    <w:p w14:paraId="7AE36A46" w14:textId="77777777" w:rsidR="00BA4051" w:rsidRDefault="00DC2DF3">
      <w:pPr>
        <w:rPr>
          <w:u w:color="10559C"/>
        </w:rPr>
      </w:pPr>
      <w:r>
        <w:rPr>
          <w:u w:color="10559C"/>
        </w:rPr>
        <w:t>Steps:</w:t>
      </w:r>
    </w:p>
    <w:p w14:paraId="0170FBBD" w14:textId="77777777" w:rsidR="00BA4051" w:rsidRDefault="00DC2DF3">
      <w:pPr>
        <w:rPr>
          <w:u w:color="10559C"/>
        </w:rPr>
      </w:pPr>
      <w:r>
        <w:rPr>
          <w:u w:color="10559C"/>
        </w:rPr>
        <w:t>Application w</w:t>
      </w:r>
      <w:r>
        <w:rPr>
          <w:u w:color="10559C"/>
        </w:rPr>
        <w:t>ith estimate required</w:t>
      </w:r>
    </w:p>
    <w:p w14:paraId="66764252" w14:textId="77777777" w:rsidR="00BA4051" w:rsidRDefault="00DC2DF3">
      <w:pPr>
        <w:rPr>
          <w:u w:color="10559C"/>
        </w:rPr>
      </w:pPr>
      <w:r>
        <w:rPr>
          <w:u w:color="10559C"/>
        </w:rPr>
        <w:t>Public hearing(s)</w:t>
      </w:r>
    </w:p>
    <w:p w14:paraId="3264F494" w14:textId="19BD0F26" w:rsidR="00BA4051" w:rsidRDefault="00DC2DF3">
      <w:pPr>
        <w:rPr>
          <w:u w:color="10559C"/>
        </w:rPr>
      </w:pPr>
      <w:r>
        <w:rPr>
          <w:u w:color="10559C"/>
        </w:rPr>
        <w:t>Town Meeting</w:t>
      </w:r>
    </w:p>
    <w:p w14:paraId="66078D2F" w14:textId="77777777" w:rsidR="00BA4051" w:rsidRDefault="00BA4051">
      <w:pPr>
        <w:rPr>
          <w:u w:color="10559C"/>
        </w:rPr>
      </w:pPr>
    </w:p>
    <w:p w14:paraId="4AC01F7D" w14:textId="77777777" w:rsidR="00BA4051" w:rsidRDefault="00DC2DF3">
      <w:pPr>
        <w:rPr>
          <w:u w:color="10559C"/>
        </w:rPr>
      </w:pPr>
      <w:r>
        <w:rPr>
          <w:u w:color="10559C"/>
        </w:rPr>
        <w:t>Bob will contact Historical Commission.</w:t>
      </w:r>
    </w:p>
    <w:p w14:paraId="4784C8F7" w14:textId="77777777" w:rsidR="00BA4051" w:rsidRDefault="00DC2DF3">
      <w:pPr>
        <w:rPr>
          <w:u w:color="10559C"/>
        </w:rPr>
      </w:pPr>
      <w:r>
        <w:rPr>
          <w:u w:color="10559C"/>
        </w:rPr>
        <w:t>Bob and Mike will work on application.</w:t>
      </w:r>
    </w:p>
    <w:p w14:paraId="4C1E7B4E" w14:textId="77777777" w:rsidR="00BA4051" w:rsidRDefault="00BA4051">
      <w:pPr>
        <w:rPr>
          <w:u w:color="10559C"/>
        </w:rPr>
      </w:pPr>
    </w:p>
    <w:p w14:paraId="486D356E" w14:textId="77777777" w:rsidR="00BA4051" w:rsidRDefault="00DC2DF3">
      <w:pPr>
        <w:rPr>
          <w:u w:color="10559C"/>
        </w:rPr>
      </w:pPr>
      <w:r>
        <w:rPr>
          <w:u w:color="10559C"/>
        </w:rPr>
        <w:t>Meeting ends 7:45, Next Meeting 8/22</w:t>
      </w:r>
    </w:p>
    <w:p w14:paraId="20A78B7D" w14:textId="77777777" w:rsidR="00BA4051" w:rsidRDefault="00BA4051">
      <w:pPr>
        <w:rPr>
          <w:u w:color="10559C"/>
        </w:rPr>
      </w:pPr>
      <w:bookmarkStart w:id="0" w:name="_GoBack"/>
      <w:bookmarkEnd w:id="0"/>
    </w:p>
    <w:sectPr w:rsidR="00BA4051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FAEA7" w14:textId="77777777" w:rsidR="00DC2DF3" w:rsidRDefault="00DC2DF3">
      <w:r>
        <w:separator/>
      </w:r>
    </w:p>
  </w:endnote>
  <w:endnote w:type="continuationSeparator" w:id="0">
    <w:p w14:paraId="7E3928B2" w14:textId="77777777" w:rsidR="00DC2DF3" w:rsidRDefault="00DC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Light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85696" w14:textId="77777777" w:rsidR="00BA4051" w:rsidRDefault="00BA405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BE0BD" w14:textId="77777777" w:rsidR="00DC2DF3" w:rsidRDefault="00DC2DF3">
      <w:r>
        <w:separator/>
      </w:r>
    </w:p>
  </w:footnote>
  <w:footnote w:type="continuationSeparator" w:id="0">
    <w:p w14:paraId="064F7680" w14:textId="77777777" w:rsidR="00DC2DF3" w:rsidRDefault="00DC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7B722" w14:textId="77777777" w:rsidR="00BA4051" w:rsidRDefault="00BA405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3AF0"/>
    <w:multiLevelType w:val="multilevel"/>
    <w:tmpl w:val="3B827570"/>
    <w:styleLink w:val="Legal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16" w:hanging="7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2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06" w:hanging="1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02" w:hanging="14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80" w:hanging="16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92" w:hanging="19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670" w:hanging="21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282" w:hanging="24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2C01C90"/>
    <w:multiLevelType w:val="multilevel"/>
    <w:tmpl w:val="3B827570"/>
    <w:numStyleLink w:val="Legal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51"/>
    <w:rsid w:val="00BA4051"/>
    <w:rsid w:val="00DC2DF3"/>
    <w:rsid w:val="00F1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87DB"/>
  <w15:docId w15:val="{1368D3FB-A8DC-439E-B5AB-EC4F4EA7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pperplate Light" w:hAnsi="Copperplate Light" w:cs="Arial Unicode MS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numbering" w:customStyle="1" w:styleId="Legal">
    <w:name w:val="Legal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Susie Mosher</cp:lastModifiedBy>
  <cp:revision>2</cp:revision>
  <dcterms:created xsi:type="dcterms:W3CDTF">2018-08-22T16:06:00Z</dcterms:created>
  <dcterms:modified xsi:type="dcterms:W3CDTF">2018-08-22T16:06:00Z</dcterms:modified>
</cp:coreProperties>
</file>