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0BD8D409" w:rsidR="009A3B12" w:rsidRDefault="00000000" w:rsidP="009A3B12">
      <w:pPr>
        <w:jc w:val="center"/>
      </w:pPr>
      <w:sdt>
        <w:sdtPr>
          <w:id w:val="1447578636"/>
          <w:lock w:val="sdtLocked"/>
          <w:placeholder>
            <w:docPart w:val="DefaultPlaceholder_-1854013437"/>
          </w:placeholder>
          <w:date w:fullDate="2025-11-13T00:00:00Z">
            <w:dateFormat w:val="MMMM d, yyyy"/>
            <w:lid w:val="en-US"/>
            <w:storeMappedDataAs w:val="dateTime"/>
            <w:calendar w:val="gregorian"/>
          </w:date>
        </w:sdtPr>
        <w:sdtContent>
          <w:r w:rsidR="000E1FB4">
            <w:t>November 13,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4F51CEA9"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w:t>
      </w:r>
      <w:r w:rsidR="001E3997">
        <w:rPr>
          <w:rFonts w:cstheme="minorHAnsi"/>
        </w:rPr>
        <w:t xml:space="preserve"> (Absent)</w:t>
      </w:r>
      <w:r w:rsidR="00611919">
        <w:rPr>
          <w:rFonts w:cstheme="minorHAnsi"/>
        </w:rPr>
        <w:t>, Stephen Dallmus, Paul Lyons</w:t>
      </w:r>
      <w:r w:rsidR="00B634C7">
        <w:rPr>
          <w:rFonts w:cstheme="minorHAnsi"/>
        </w:rPr>
        <w:t xml:space="preserve"> (Absent)</w:t>
      </w:r>
      <w:r w:rsidR="00611919">
        <w:rPr>
          <w:rFonts w:cstheme="minorHAnsi"/>
        </w:rPr>
        <w:t>, Susie Mosher</w:t>
      </w:r>
      <w:r w:rsidR="00B84E33">
        <w:rPr>
          <w:rFonts w:cstheme="minorHAnsi"/>
        </w:rPr>
        <w:t>, Henry Geddes</w:t>
      </w:r>
    </w:p>
    <w:p w14:paraId="3783A784" w14:textId="0DA7B427"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p>
    <w:p w14:paraId="65A817EE" w14:textId="77777777" w:rsidR="000B08B5" w:rsidRPr="000B08B5" w:rsidRDefault="000B08B5" w:rsidP="00FA0F03">
      <w:pPr>
        <w:rPr>
          <w:rFonts w:cstheme="minorHAnsi"/>
        </w:rPr>
      </w:pPr>
    </w:p>
    <w:p w14:paraId="660BED80" w14:textId="35B1AA13"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w:t>
      </w:r>
      <w:r w:rsidR="00B634C7">
        <w:rPr>
          <w:rFonts w:cstheme="minorHAnsi"/>
        </w:rPr>
        <w:t>00</w:t>
      </w:r>
      <w:r>
        <w:rPr>
          <w:rFonts w:cstheme="minorHAnsi"/>
        </w:rPr>
        <w:t xml:space="preserve"> </w:t>
      </w:r>
      <w:r w:rsidR="00B634C7">
        <w:rPr>
          <w:rFonts w:cstheme="minorHAnsi"/>
        </w:rPr>
        <w:t>p</w:t>
      </w:r>
      <w:r>
        <w:rPr>
          <w:rFonts w:cstheme="minorHAnsi"/>
        </w:rPr>
        <w:t xml:space="preserve">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210EEAE0" w:rsidR="00611919" w:rsidRDefault="004F5B54" w:rsidP="00830CC9">
      <w:pPr>
        <w:pStyle w:val="ListParagraph"/>
        <w:numPr>
          <w:ilvl w:val="0"/>
          <w:numId w:val="11"/>
        </w:numPr>
        <w:rPr>
          <w:rFonts w:cstheme="minorHAnsi"/>
          <w:u w:val="single"/>
        </w:rPr>
      </w:pPr>
      <w:r>
        <w:rPr>
          <w:rFonts w:cstheme="minorHAnsi"/>
          <w:u w:val="single"/>
        </w:rPr>
        <w:t>Approve the Meeting Minutes for</w:t>
      </w:r>
      <w:r w:rsidR="000E1FB4">
        <w:rPr>
          <w:rFonts w:cstheme="minorHAnsi"/>
          <w:u w:val="single"/>
        </w:rPr>
        <w:t xml:space="preserve"> 10.30.25</w:t>
      </w:r>
      <w:r>
        <w:rPr>
          <w:rFonts w:cstheme="minorHAnsi"/>
          <w:u w:val="single"/>
        </w:rPr>
        <w:t>:</w:t>
      </w:r>
    </w:p>
    <w:p w14:paraId="4A4403C9" w14:textId="273A5880" w:rsidR="004F5B54" w:rsidRPr="004F5B54" w:rsidRDefault="00291A98" w:rsidP="004F5B54">
      <w:pPr>
        <w:pStyle w:val="ListParagraph"/>
        <w:numPr>
          <w:ilvl w:val="1"/>
          <w:numId w:val="11"/>
        </w:numPr>
        <w:rPr>
          <w:rFonts w:cstheme="minorHAnsi"/>
          <w:u w:val="single"/>
        </w:rPr>
      </w:pPr>
      <w:r>
        <w:rPr>
          <w:rFonts w:cstheme="minorHAnsi"/>
        </w:rPr>
        <w:t>No amendments.</w:t>
      </w:r>
    </w:p>
    <w:p w14:paraId="5EEBEA56" w14:textId="77777777" w:rsidR="004F5B54" w:rsidRDefault="004F5B54" w:rsidP="004F5B54">
      <w:pPr>
        <w:rPr>
          <w:rFonts w:cstheme="minorHAnsi"/>
          <w:b/>
          <w:bCs/>
        </w:rPr>
      </w:pPr>
    </w:p>
    <w:p w14:paraId="2107FA81" w14:textId="686D905F" w:rsidR="00AD49F8" w:rsidRPr="00AD49F8" w:rsidRDefault="00AD49F8" w:rsidP="00AD49F8">
      <w:pPr>
        <w:rPr>
          <w:rFonts w:ascii="Calibri" w:eastAsia="Calibri" w:hAnsi="Calibri" w:cs="Calibri"/>
          <w:u w:val="single"/>
        </w:rPr>
      </w:pPr>
      <w:r w:rsidRPr="00AD49F8">
        <w:rPr>
          <w:rFonts w:ascii="Calibri" w:eastAsia="Calibri" w:hAnsi="Calibri" w:cs="Calibri"/>
          <w:b/>
          <w:bCs/>
        </w:rPr>
        <w:t xml:space="preserve">VOTE: </w:t>
      </w:r>
      <w:sdt>
        <w:sdtPr>
          <w:rPr>
            <w:rFonts w:ascii="Calibri" w:eastAsia="Calibri" w:hAnsi="Calibri" w:cs="Calibri"/>
          </w:rPr>
          <w:id w:val="-604965748"/>
          <w:placeholder>
            <w:docPart w:val="0E6BFEF1DD00405AAE581FF4E6D33CFF"/>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Pr="00AD49F8">
            <w:rPr>
              <w:rFonts w:ascii="Calibri" w:eastAsia="Calibri" w:hAnsi="Calibri" w:cs="Calibri"/>
            </w:rPr>
            <w:t>Farrell</w:t>
          </w:r>
        </w:sdtContent>
      </w:sdt>
      <w:r w:rsidRPr="00AD49F8">
        <w:rPr>
          <w:rFonts w:ascii="Calibri" w:eastAsia="Calibri" w:hAnsi="Calibri" w:cs="Calibri"/>
        </w:rPr>
        <w:t xml:space="preserve"> makes a motion to</w:t>
      </w:r>
      <w:r>
        <w:rPr>
          <w:rFonts w:ascii="Calibri" w:eastAsia="Calibri" w:hAnsi="Calibri" w:cs="Calibri"/>
        </w:rPr>
        <w:t xml:space="preserve"> approve the Meeting Minutes for 10.30.25 as worded</w:t>
      </w:r>
      <w:r w:rsidRPr="00AD49F8">
        <w:rPr>
          <w:rFonts w:ascii="Calibri" w:eastAsia="Calibri" w:hAnsi="Calibri" w:cs="Calibri"/>
        </w:rPr>
        <w:t xml:space="preserve">, </w:t>
      </w:r>
      <w:sdt>
        <w:sdtPr>
          <w:rPr>
            <w:rFonts w:ascii="Calibri" w:eastAsia="Calibri" w:hAnsi="Calibri" w:cs="Calibri"/>
          </w:rPr>
          <w:id w:val="478887701"/>
          <w:placeholder>
            <w:docPart w:val="0E6BFEF1DD00405AAE581FF4E6D33CFF"/>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291A98">
            <w:rPr>
              <w:rFonts w:ascii="Calibri" w:eastAsia="Calibri" w:hAnsi="Calibri" w:cs="Calibri"/>
            </w:rPr>
            <w:t>Dallmus</w:t>
          </w:r>
        </w:sdtContent>
      </w:sdt>
      <w:r w:rsidRPr="00AD49F8">
        <w:rPr>
          <w:rFonts w:ascii="Calibri" w:eastAsia="Calibri" w:hAnsi="Calibri" w:cs="Calibri"/>
        </w:rPr>
        <w:t xml:space="preserve"> seconds. Roll call vote </w:t>
      </w:r>
      <w:sdt>
        <w:sdtPr>
          <w:rPr>
            <w:rFonts w:ascii="Calibri" w:eastAsia="Calibri" w:hAnsi="Calibri" w:cs="Calibri"/>
          </w:rPr>
          <w:id w:val="-327754072"/>
          <w:placeholder>
            <w:docPart w:val="BAD5B663845D492C89B758F212E37993"/>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AD49F8">
            <w:rPr>
              <w:rFonts w:ascii="Calibri" w:eastAsia="Calibri" w:hAnsi="Calibri" w:cs="Calibri"/>
            </w:rPr>
            <w:t>Mosher</w:t>
          </w:r>
        </w:sdtContent>
      </w:sdt>
      <w:r w:rsidRPr="00AD49F8">
        <w:rPr>
          <w:rFonts w:ascii="Calibri" w:eastAsia="Calibri" w:hAnsi="Calibri" w:cs="Calibri"/>
        </w:rPr>
        <w:t xml:space="preserve">: aye, </w:t>
      </w:r>
      <w:sdt>
        <w:sdtPr>
          <w:rPr>
            <w:rFonts w:ascii="Calibri" w:eastAsia="Calibri" w:hAnsi="Calibri" w:cs="Calibri"/>
          </w:rPr>
          <w:id w:val="2135982672"/>
          <w:placeholder>
            <w:docPart w:val="0E6BFEF1DD00405AAE581FF4E6D33CFF"/>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AD49F8">
            <w:rPr>
              <w:rFonts w:ascii="Calibri" w:eastAsia="Calibri" w:hAnsi="Calibri" w:cs="Calibri"/>
            </w:rPr>
            <w:t>Dallmus</w:t>
          </w:r>
        </w:sdtContent>
      </w:sdt>
      <w:r w:rsidRPr="00AD49F8">
        <w:rPr>
          <w:rFonts w:ascii="Calibri" w:eastAsia="Calibri" w:hAnsi="Calibri" w:cs="Calibri"/>
        </w:rPr>
        <w:t xml:space="preserve">: aye, </w:t>
      </w:r>
      <w:sdt>
        <w:sdtPr>
          <w:rPr>
            <w:rFonts w:ascii="Calibri" w:eastAsia="Calibri" w:hAnsi="Calibri" w:cs="Calibri"/>
          </w:rPr>
          <w:id w:val="-587843384"/>
          <w:placeholder>
            <w:docPart w:val="514D9F25EBFA41CAB44C80D5B3C3F79E"/>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sidRPr="00AD49F8">
            <w:rPr>
              <w:rFonts w:ascii="Calibri" w:eastAsia="Calibri" w:hAnsi="Calibri" w:cs="Calibri"/>
            </w:rPr>
            <w:t>Geddes</w:t>
          </w:r>
        </w:sdtContent>
      </w:sdt>
      <w:r w:rsidRPr="00AD49F8">
        <w:rPr>
          <w:rFonts w:ascii="Calibri" w:eastAsia="Calibri" w:hAnsi="Calibri" w:cs="Calibri"/>
        </w:rPr>
        <w:t xml:space="preserve">: aye, </w:t>
      </w:r>
      <w:sdt>
        <w:sdtPr>
          <w:rPr>
            <w:rFonts w:ascii="Calibri" w:eastAsia="Calibri" w:hAnsi="Calibri" w:cs="Calibri"/>
          </w:rPr>
          <w:id w:val="-2105564887"/>
          <w:placeholder>
            <w:docPart w:val="0E6BFEF1DD00405AAE581FF4E6D33CFF"/>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AD49F8">
            <w:rPr>
              <w:rFonts w:ascii="Calibri" w:eastAsia="Calibri" w:hAnsi="Calibri" w:cs="Calibri"/>
            </w:rPr>
            <w:t>Farrell</w:t>
          </w:r>
        </w:sdtContent>
      </w:sdt>
      <w:r w:rsidRPr="00AD49F8">
        <w:rPr>
          <w:rFonts w:ascii="Calibri" w:eastAsia="Calibri" w:hAnsi="Calibri" w:cs="Calibri"/>
        </w:rPr>
        <w:t xml:space="preserve">: aye; motion carries. </w:t>
      </w:r>
    </w:p>
    <w:p w14:paraId="1613852D" w14:textId="77777777" w:rsidR="00611919" w:rsidRDefault="00611919" w:rsidP="00611919">
      <w:pPr>
        <w:pStyle w:val="ListParagraph"/>
        <w:ind w:left="1440"/>
        <w:rPr>
          <w:rFonts w:cstheme="minorHAnsi"/>
          <w:u w:val="single"/>
        </w:rPr>
      </w:pPr>
    </w:p>
    <w:p w14:paraId="4FE82E07" w14:textId="52C7497A" w:rsidR="002E166D" w:rsidRDefault="00B634C7" w:rsidP="00830CC9">
      <w:pPr>
        <w:pStyle w:val="ListParagraph"/>
        <w:numPr>
          <w:ilvl w:val="0"/>
          <w:numId w:val="11"/>
        </w:numPr>
        <w:rPr>
          <w:rFonts w:cstheme="minorHAnsi"/>
          <w:u w:val="single"/>
        </w:rPr>
      </w:pPr>
      <w:r>
        <w:rPr>
          <w:rFonts w:cstheme="minorHAnsi"/>
          <w:u w:val="single"/>
        </w:rPr>
        <w:t>Review the Building Plans of the Town Hall Building</w:t>
      </w:r>
      <w:r w:rsidR="0004394B">
        <w:rPr>
          <w:rFonts w:cstheme="minorHAnsi"/>
          <w:u w:val="single"/>
        </w:rPr>
        <w:t>:</w:t>
      </w:r>
    </w:p>
    <w:p w14:paraId="228434DC" w14:textId="22CA53C9" w:rsidR="00843B2F" w:rsidRDefault="00291A98" w:rsidP="00611919">
      <w:pPr>
        <w:pStyle w:val="ListParagraph"/>
        <w:numPr>
          <w:ilvl w:val="1"/>
          <w:numId w:val="11"/>
        </w:numPr>
        <w:rPr>
          <w:rFonts w:cstheme="minorHAnsi"/>
        </w:rPr>
      </w:pPr>
      <w:r>
        <w:rPr>
          <w:rFonts w:cstheme="minorHAnsi"/>
        </w:rPr>
        <w:t xml:space="preserve">The committee members reviewed building plans of the new Town Hall building dated back from 2002, to see the dimensions and space of each room in the building. This was to help get a better understanding of how we can better utilize the building’s space and make it so that it is used more efficiently. </w:t>
      </w:r>
      <w:r w:rsidR="0070366B">
        <w:rPr>
          <w:rFonts w:cstheme="minorHAnsi"/>
        </w:rPr>
        <w:t>They believe in order to better understand how we can use the M.N. Spear Library; we need to discuss how we can better use the Town Hall first.</w:t>
      </w:r>
    </w:p>
    <w:p w14:paraId="42F13FFB" w14:textId="6477A309" w:rsidR="0070366B" w:rsidRDefault="0070366B" w:rsidP="0070366B">
      <w:pPr>
        <w:pStyle w:val="ListParagraph"/>
        <w:numPr>
          <w:ilvl w:val="1"/>
          <w:numId w:val="11"/>
        </w:numPr>
        <w:rPr>
          <w:rFonts w:cstheme="minorHAnsi"/>
        </w:rPr>
      </w:pPr>
      <w:r>
        <w:rPr>
          <w:rFonts w:cstheme="minorHAnsi"/>
        </w:rPr>
        <w:t xml:space="preserve">They discussed ways in which the Town Hall could be reconfigured in terms of offices and meeting rooms. </w:t>
      </w:r>
      <w:r w:rsidR="00F573EA">
        <w:rPr>
          <w:rFonts w:cstheme="minorHAnsi"/>
        </w:rPr>
        <w:t xml:space="preserve">Mosher stated in any reconfiguration, the Town Hall needs a nice flexible, open room for voting. </w:t>
      </w:r>
    </w:p>
    <w:p w14:paraId="67E07F41" w14:textId="36DE1FE8" w:rsidR="006275FD" w:rsidRDefault="006275FD" w:rsidP="0070366B">
      <w:pPr>
        <w:pStyle w:val="ListParagraph"/>
        <w:numPr>
          <w:ilvl w:val="1"/>
          <w:numId w:val="11"/>
        </w:numPr>
        <w:rPr>
          <w:rFonts w:cstheme="minorHAnsi"/>
        </w:rPr>
      </w:pPr>
      <w:r>
        <w:rPr>
          <w:rFonts w:cstheme="minorHAnsi"/>
        </w:rPr>
        <w:t xml:space="preserve">The committee also reviewed a blueprint of the current Police Department’s office, looking at </w:t>
      </w:r>
      <w:r w:rsidR="00A2318A">
        <w:rPr>
          <w:rFonts w:cstheme="minorHAnsi"/>
        </w:rPr>
        <w:t>its</w:t>
      </w:r>
      <w:r>
        <w:rPr>
          <w:rFonts w:cstheme="minorHAnsi"/>
        </w:rPr>
        <w:t xml:space="preserve"> overall square footage. There was discussion about that potentially being moved to the community lounge and what the pros and cons would be of that move.</w:t>
      </w:r>
      <w:r w:rsidR="000C33B8">
        <w:rPr>
          <w:rFonts w:cstheme="minorHAnsi"/>
        </w:rPr>
        <w:t xml:space="preserve"> It would be a sizeable increase for their space. </w:t>
      </w:r>
    </w:p>
    <w:p w14:paraId="738FC9E9" w14:textId="2887C393" w:rsidR="00114E56" w:rsidRPr="00114E56" w:rsidRDefault="003448DD" w:rsidP="00114E56">
      <w:pPr>
        <w:pStyle w:val="ListParagraph"/>
        <w:numPr>
          <w:ilvl w:val="1"/>
          <w:numId w:val="11"/>
        </w:numPr>
        <w:rPr>
          <w:rFonts w:cstheme="minorHAnsi"/>
        </w:rPr>
      </w:pPr>
      <w:r>
        <w:rPr>
          <w:rFonts w:cstheme="minorHAnsi"/>
        </w:rPr>
        <w:t xml:space="preserve">Farrell asked if the committee should take the next step and have some volunteer generate a blueprint of the new Town Hall with new room reconfigurations. The committee members felt it would be a good idea and listed some potential individuals who know how to use CAD to create the plans. </w:t>
      </w:r>
    </w:p>
    <w:p w14:paraId="72226F02" w14:textId="77777777" w:rsidR="00114E56" w:rsidRDefault="00114E56" w:rsidP="00843B2F">
      <w:pPr>
        <w:pStyle w:val="ListParagraph"/>
        <w:rPr>
          <w:rFonts w:cstheme="minorHAnsi"/>
        </w:rPr>
      </w:pPr>
    </w:p>
    <w:p w14:paraId="62A91C81" w14:textId="69CD257C" w:rsidR="0058129B" w:rsidRDefault="00B634C7" w:rsidP="0058129B">
      <w:pPr>
        <w:pStyle w:val="ListParagraph"/>
        <w:numPr>
          <w:ilvl w:val="0"/>
          <w:numId w:val="11"/>
        </w:numPr>
        <w:rPr>
          <w:rFonts w:cstheme="minorHAnsi"/>
          <w:u w:val="single"/>
        </w:rPr>
      </w:pPr>
      <w:r>
        <w:rPr>
          <w:rFonts w:cstheme="minorHAnsi"/>
          <w:u w:val="single"/>
        </w:rPr>
        <w:t>Update on decarbonization roadmap/ climate leader (Rita Farrell)</w:t>
      </w:r>
      <w:r w:rsidR="00A70012">
        <w:rPr>
          <w:rFonts w:cstheme="minorHAnsi"/>
          <w:u w:val="single"/>
        </w:rPr>
        <w:t>:</w:t>
      </w:r>
    </w:p>
    <w:p w14:paraId="61485FA3" w14:textId="6B997DE9" w:rsidR="002838F5" w:rsidRPr="00A94F6E" w:rsidRDefault="008E4214" w:rsidP="0058129B">
      <w:pPr>
        <w:pStyle w:val="ListParagraph"/>
        <w:numPr>
          <w:ilvl w:val="1"/>
          <w:numId w:val="11"/>
        </w:numPr>
        <w:rPr>
          <w:rFonts w:cstheme="minorHAnsi"/>
          <w:u w:val="single"/>
        </w:rPr>
      </w:pPr>
      <w:r>
        <w:rPr>
          <w:rFonts w:cstheme="minorHAnsi"/>
        </w:rPr>
        <w:t xml:space="preserve">Farrell stated we </w:t>
      </w:r>
      <w:r w:rsidR="0070366B">
        <w:rPr>
          <w:rFonts w:cstheme="minorHAnsi"/>
        </w:rPr>
        <w:t>are in the process of being a climate leader and we have had consultants come through all of our town-owned buildings to generate reports of recommendations for making them greener efficient. Farrel</w:t>
      </w:r>
      <w:r w:rsidR="0094768B">
        <w:rPr>
          <w:rFonts w:cstheme="minorHAnsi"/>
        </w:rPr>
        <w:t>l</w:t>
      </w:r>
      <w:r w:rsidR="0070366B">
        <w:rPr>
          <w:rFonts w:cstheme="minorHAnsi"/>
        </w:rPr>
        <w:t xml:space="preserve"> stated Michael DeChiara has been a big contributor to the project and the main contact person. </w:t>
      </w:r>
    </w:p>
    <w:p w14:paraId="126622FF" w14:textId="77777777" w:rsidR="002838F5" w:rsidRPr="00114E56" w:rsidRDefault="002838F5" w:rsidP="00114E56">
      <w:pPr>
        <w:rPr>
          <w:rFonts w:cstheme="minorHAnsi"/>
          <w:u w:val="single"/>
        </w:rPr>
      </w:pPr>
    </w:p>
    <w:p w14:paraId="70055FEF" w14:textId="4662282C" w:rsidR="002838F5" w:rsidRDefault="00B634C7" w:rsidP="00A70012">
      <w:pPr>
        <w:pStyle w:val="ListParagraph"/>
        <w:numPr>
          <w:ilvl w:val="0"/>
          <w:numId w:val="11"/>
        </w:numPr>
        <w:rPr>
          <w:rFonts w:cstheme="minorHAnsi"/>
          <w:u w:val="single"/>
        </w:rPr>
      </w:pPr>
      <w:r>
        <w:rPr>
          <w:rFonts w:cstheme="minorHAnsi"/>
          <w:u w:val="single"/>
        </w:rPr>
        <w:lastRenderedPageBreak/>
        <w:t>Discuss scheduling of a public presentation</w:t>
      </w:r>
      <w:r w:rsidR="00291A98">
        <w:rPr>
          <w:rFonts w:cstheme="minorHAnsi"/>
          <w:u w:val="single"/>
        </w:rPr>
        <w:t>/Update for the Select Board</w:t>
      </w:r>
      <w:r w:rsidR="002838F5">
        <w:rPr>
          <w:rFonts w:cstheme="minorHAnsi"/>
          <w:u w:val="single"/>
        </w:rPr>
        <w:t>:</w:t>
      </w:r>
    </w:p>
    <w:p w14:paraId="334907A9" w14:textId="3A865E4D" w:rsidR="00114E56" w:rsidRPr="00A4120B" w:rsidRDefault="00927525" w:rsidP="000F75EC">
      <w:pPr>
        <w:pStyle w:val="ListParagraph"/>
        <w:numPr>
          <w:ilvl w:val="1"/>
          <w:numId w:val="11"/>
        </w:numPr>
        <w:rPr>
          <w:rFonts w:cstheme="minorHAnsi"/>
          <w:u w:val="single"/>
        </w:rPr>
      </w:pPr>
      <w:r w:rsidRPr="00A4120B">
        <w:rPr>
          <w:rFonts w:cstheme="minorHAnsi"/>
        </w:rPr>
        <w:t xml:space="preserve">Farrell </w:t>
      </w:r>
      <w:r w:rsidR="00114E56" w:rsidRPr="00A4120B">
        <w:rPr>
          <w:rFonts w:cstheme="minorHAnsi"/>
        </w:rPr>
        <w:t>stated she believes the committee should at some point provide the Select Board with updates and let them know of the work that’s been done. This would promote public engagement</w:t>
      </w:r>
      <w:r w:rsidR="00A4120B">
        <w:rPr>
          <w:rFonts w:cstheme="minorHAnsi"/>
        </w:rPr>
        <w:t xml:space="preserve">. </w:t>
      </w:r>
      <w:r w:rsidR="00A47934">
        <w:rPr>
          <w:rFonts w:cstheme="minorHAnsi"/>
        </w:rPr>
        <w:t xml:space="preserve">Farrell stated she would be willing to give a little update at a coming Select Board meeting. </w:t>
      </w:r>
      <w:r w:rsidR="00A4120B">
        <w:rPr>
          <w:rFonts w:cstheme="minorHAnsi"/>
        </w:rPr>
        <w:t xml:space="preserve">As far as a public presentation, the committee felt they are not quite at that point yet where they feel ready to do so. They are still in a working state. </w:t>
      </w:r>
    </w:p>
    <w:p w14:paraId="1049FD6E" w14:textId="77777777" w:rsidR="00A4120B" w:rsidRPr="00A4120B" w:rsidRDefault="00A4120B" w:rsidP="00A4120B">
      <w:pPr>
        <w:pStyle w:val="ListParagraph"/>
        <w:ind w:left="1440"/>
        <w:rPr>
          <w:rFonts w:cstheme="minorHAnsi"/>
          <w:u w:val="single"/>
        </w:rPr>
      </w:pPr>
    </w:p>
    <w:p w14:paraId="64B47A7A" w14:textId="6925D806" w:rsidR="00E63813" w:rsidRDefault="00E63813" w:rsidP="00A70012">
      <w:pPr>
        <w:pStyle w:val="ListParagraph"/>
        <w:numPr>
          <w:ilvl w:val="0"/>
          <w:numId w:val="11"/>
        </w:numPr>
        <w:rPr>
          <w:rFonts w:cstheme="minorHAnsi"/>
          <w:u w:val="single"/>
        </w:rPr>
      </w:pPr>
      <w:r>
        <w:rPr>
          <w:rFonts w:cstheme="minorHAnsi"/>
          <w:u w:val="single"/>
        </w:rPr>
        <w:t>Unanticipated business or other discussion:</w:t>
      </w:r>
    </w:p>
    <w:p w14:paraId="5EC60A79" w14:textId="77777777" w:rsidR="00012559" w:rsidRPr="00012559" w:rsidRDefault="0070366B" w:rsidP="00E63813">
      <w:pPr>
        <w:pStyle w:val="ListParagraph"/>
        <w:numPr>
          <w:ilvl w:val="1"/>
          <w:numId w:val="11"/>
        </w:numPr>
        <w:rPr>
          <w:rFonts w:cstheme="minorHAnsi"/>
          <w:u w:val="single"/>
        </w:rPr>
      </w:pPr>
      <w:r>
        <w:rPr>
          <w:rFonts w:cstheme="minorHAnsi"/>
        </w:rPr>
        <w:t xml:space="preserve">Dallmus discussed Johnson’s comments she provided him with about compost toilets and how there are systems available that </w:t>
      </w:r>
      <w:r w:rsidR="002D734E">
        <w:rPr>
          <w:rFonts w:cstheme="minorHAnsi"/>
        </w:rPr>
        <w:t>split up both solid waste and liquid waste. They can be easily maintained and emptied. The liquid waste can also be diluted with water and reused for plants. They are more environmentally friendly than having to have septic systems. He shared that she mentioned that Sirius Community could be a great point of contact for compost toilet systems.</w:t>
      </w:r>
    </w:p>
    <w:p w14:paraId="09D2DF48" w14:textId="5ADEAF37" w:rsidR="00E63813" w:rsidRPr="006275FD" w:rsidRDefault="00012559" w:rsidP="00E63813">
      <w:pPr>
        <w:pStyle w:val="ListParagraph"/>
        <w:numPr>
          <w:ilvl w:val="1"/>
          <w:numId w:val="11"/>
        </w:numPr>
        <w:rPr>
          <w:rFonts w:cstheme="minorHAnsi"/>
          <w:u w:val="single"/>
        </w:rPr>
      </w:pPr>
      <w:r>
        <w:rPr>
          <w:rFonts w:cstheme="minorHAnsi"/>
        </w:rPr>
        <w:t>Dallmus discussed code issues with potentially reusing the M.N. Spear Library for new, different reasons. An actual bathroom</w:t>
      </w:r>
      <w:r w:rsidR="000C33B8">
        <w:rPr>
          <w:rFonts w:cstheme="minorHAnsi"/>
        </w:rPr>
        <w:t xml:space="preserve"> at minimum,</w:t>
      </w:r>
      <w:r>
        <w:rPr>
          <w:rFonts w:cstheme="minorHAnsi"/>
        </w:rPr>
        <w:t xml:space="preserve"> may be required to meet code.</w:t>
      </w:r>
      <w:r w:rsidR="002D734E">
        <w:rPr>
          <w:rFonts w:cstheme="minorHAnsi"/>
        </w:rPr>
        <w:t xml:space="preserve"> </w:t>
      </w:r>
      <w:r>
        <w:rPr>
          <w:rFonts w:cstheme="minorHAnsi"/>
        </w:rPr>
        <w:t xml:space="preserve">He believes it’s reuse could be costly. </w:t>
      </w:r>
    </w:p>
    <w:p w14:paraId="1822E9FB" w14:textId="1CC6DB46" w:rsidR="006275FD" w:rsidRPr="003448DD" w:rsidRDefault="006275FD" w:rsidP="00E63813">
      <w:pPr>
        <w:pStyle w:val="ListParagraph"/>
        <w:numPr>
          <w:ilvl w:val="1"/>
          <w:numId w:val="11"/>
        </w:numPr>
        <w:rPr>
          <w:rFonts w:cstheme="minorHAnsi"/>
          <w:u w:val="single"/>
        </w:rPr>
      </w:pPr>
      <w:r>
        <w:rPr>
          <w:rFonts w:cstheme="minorHAnsi"/>
        </w:rPr>
        <w:t xml:space="preserve">There was discussion about potentially making the M.N. Spear Library a storage building and cleaning out and repairing the Old Town Hall as it would be easier to repair and add </w:t>
      </w:r>
      <w:r w:rsidR="00D34E3C">
        <w:rPr>
          <w:rFonts w:cstheme="minorHAnsi"/>
        </w:rPr>
        <w:t xml:space="preserve">operable </w:t>
      </w:r>
      <w:r>
        <w:rPr>
          <w:rFonts w:cstheme="minorHAnsi"/>
        </w:rPr>
        <w:t>bathrooms back in. Mosher discussed parking at Old Town Hall is a</w:t>
      </w:r>
      <w:r w:rsidR="00D34E3C">
        <w:rPr>
          <w:rFonts w:cstheme="minorHAnsi"/>
        </w:rPr>
        <w:t xml:space="preserve"> major issue, and Farrell stated it would be sad to see the M.N. Spear Library building simply used for storage. </w:t>
      </w:r>
    </w:p>
    <w:p w14:paraId="37BB44FE" w14:textId="73A39077" w:rsidR="006275FD" w:rsidRPr="0058683C" w:rsidRDefault="003448DD" w:rsidP="003448DD">
      <w:pPr>
        <w:pStyle w:val="ListParagraph"/>
        <w:numPr>
          <w:ilvl w:val="1"/>
          <w:numId w:val="11"/>
        </w:numPr>
        <w:rPr>
          <w:rFonts w:cstheme="minorHAnsi"/>
          <w:u w:val="single"/>
        </w:rPr>
      </w:pPr>
      <w:r>
        <w:rPr>
          <w:rFonts w:cstheme="minorHAnsi"/>
        </w:rPr>
        <w:t>Dallmus discussed re</w:t>
      </w:r>
      <w:r w:rsidR="008B7B6E">
        <w:rPr>
          <w:rFonts w:cstheme="minorHAnsi"/>
        </w:rPr>
        <w:t xml:space="preserve">pairing </w:t>
      </w:r>
      <w:r>
        <w:rPr>
          <w:rFonts w:cstheme="minorHAnsi"/>
        </w:rPr>
        <w:t xml:space="preserve">the front porch of the M.N. Spear Library building. The estimated cost </w:t>
      </w:r>
      <w:r w:rsidR="00D0480D">
        <w:rPr>
          <w:rFonts w:cstheme="minorHAnsi"/>
        </w:rPr>
        <w:t>figured by</w:t>
      </w:r>
      <w:r>
        <w:rPr>
          <w:rFonts w:cstheme="minorHAnsi"/>
        </w:rPr>
        <w:t xml:space="preserve"> Dallmus would be $35,000 to $70,000</w:t>
      </w:r>
      <w:r w:rsidR="00D0480D">
        <w:rPr>
          <w:rFonts w:cstheme="minorHAnsi"/>
        </w:rPr>
        <w:t xml:space="preserve">. </w:t>
      </w:r>
      <w:r w:rsidR="00FD1FBF">
        <w:rPr>
          <w:rFonts w:cstheme="minorHAnsi"/>
        </w:rPr>
        <w:t>A</w:t>
      </w:r>
      <w:r w:rsidR="00D0480D">
        <w:rPr>
          <w:rFonts w:cstheme="minorHAnsi"/>
        </w:rPr>
        <w:t xml:space="preserve"> Determination of Eligibility application will be submitted to the Community Preservation Committee by December 8</w:t>
      </w:r>
      <w:r w:rsidR="00D0480D" w:rsidRPr="00D0480D">
        <w:rPr>
          <w:rFonts w:cstheme="minorHAnsi"/>
          <w:vertAlign w:val="superscript"/>
        </w:rPr>
        <w:t>th</w:t>
      </w:r>
      <w:r w:rsidR="00D0480D">
        <w:rPr>
          <w:rFonts w:cstheme="minorHAnsi"/>
        </w:rPr>
        <w:t xml:space="preserve">. </w:t>
      </w:r>
      <w:r w:rsidR="00FD1FBF">
        <w:rPr>
          <w:rFonts w:cstheme="minorHAnsi"/>
        </w:rPr>
        <w:t xml:space="preserve">There is a need for new footings, as well as historical details of the entry to be repaired. </w:t>
      </w:r>
      <w:r w:rsidR="008B7B6E">
        <w:rPr>
          <w:rFonts w:cstheme="minorHAnsi"/>
        </w:rPr>
        <w:t xml:space="preserve">Reconstruction of the floor and stair structure would utilize materials that will have a long life and require minimal maintenance. </w:t>
      </w:r>
    </w:p>
    <w:p w14:paraId="4068FFBA" w14:textId="77777777" w:rsidR="00E63813" w:rsidRDefault="00E63813" w:rsidP="00E63813">
      <w:pPr>
        <w:pStyle w:val="ListParagraph"/>
        <w:ind w:left="1080"/>
        <w:rPr>
          <w:rFonts w:cstheme="minorHAnsi"/>
          <w:u w:val="single"/>
        </w:rPr>
      </w:pPr>
    </w:p>
    <w:p w14:paraId="34A6BDCC" w14:textId="3C5A0667" w:rsidR="002838F5" w:rsidRDefault="00B634C7" w:rsidP="00A70012">
      <w:pPr>
        <w:pStyle w:val="ListParagraph"/>
        <w:numPr>
          <w:ilvl w:val="0"/>
          <w:numId w:val="11"/>
        </w:numPr>
        <w:rPr>
          <w:rFonts w:cstheme="minorHAnsi"/>
          <w:u w:val="single"/>
        </w:rPr>
      </w:pPr>
      <w:r>
        <w:rPr>
          <w:rFonts w:cstheme="minorHAnsi"/>
          <w:u w:val="single"/>
        </w:rPr>
        <w:t>Schedule next meeting date. (December 4</w:t>
      </w:r>
      <w:r w:rsidRPr="00B634C7">
        <w:rPr>
          <w:rFonts w:cstheme="minorHAnsi"/>
          <w:u w:val="single"/>
          <w:vertAlign w:val="superscript"/>
        </w:rPr>
        <w:t>th</w:t>
      </w:r>
      <w:r>
        <w:rPr>
          <w:rFonts w:cstheme="minorHAnsi"/>
          <w:u w:val="single"/>
        </w:rPr>
        <w:t>?)</w:t>
      </w:r>
      <w:r w:rsidR="002838F5">
        <w:rPr>
          <w:rFonts w:cstheme="minorHAnsi"/>
          <w:u w:val="single"/>
        </w:rPr>
        <w:t>:</w:t>
      </w:r>
    </w:p>
    <w:p w14:paraId="4ECC226F" w14:textId="50206434" w:rsidR="00B634C7" w:rsidRPr="00B634C7" w:rsidRDefault="00B634C7" w:rsidP="00B634C7">
      <w:pPr>
        <w:pStyle w:val="ListParagraph"/>
        <w:numPr>
          <w:ilvl w:val="1"/>
          <w:numId w:val="11"/>
        </w:numPr>
        <w:rPr>
          <w:rFonts w:cstheme="minorHAnsi"/>
        </w:rPr>
      </w:pPr>
      <w:r>
        <w:rPr>
          <w:rFonts w:cstheme="minorHAnsi"/>
        </w:rPr>
        <w:t>The next meeting date will be Thursday, December 4</w:t>
      </w:r>
      <w:r>
        <w:rPr>
          <w:rFonts w:cstheme="minorHAnsi"/>
          <w:vertAlign w:val="superscript"/>
        </w:rPr>
        <w:t xml:space="preserve">th </w:t>
      </w:r>
      <w:r>
        <w:rPr>
          <w:rFonts w:cstheme="minorHAnsi"/>
        </w:rPr>
        <w:t xml:space="preserve">at </w:t>
      </w:r>
      <w:r w:rsidR="00F20482">
        <w:rPr>
          <w:rFonts w:cstheme="minorHAnsi"/>
        </w:rPr>
        <w:t>3</w:t>
      </w:r>
      <w:r>
        <w:rPr>
          <w:rFonts w:cstheme="minorHAnsi"/>
        </w:rPr>
        <w:t xml:space="preserve"> </w:t>
      </w:r>
      <w:r w:rsidR="00F20482">
        <w:rPr>
          <w:rFonts w:cstheme="minorHAnsi"/>
        </w:rPr>
        <w:t>p</w:t>
      </w:r>
      <w:r>
        <w:rPr>
          <w:rFonts w:cstheme="minorHAnsi"/>
        </w:rPr>
        <w:t xml:space="preserve">m. </w:t>
      </w:r>
      <w:r>
        <w:rPr>
          <w:rFonts w:cstheme="minorHAnsi"/>
          <w:vertAlign w:val="superscript"/>
        </w:rPr>
        <w:t xml:space="preserve">  </w:t>
      </w:r>
    </w:p>
    <w:p w14:paraId="6A3782FA" w14:textId="77777777" w:rsidR="00621863" w:rsidRPr="00157A05" w:rsidRDefault="00621863" w:rsidP="00157A05">
      <w:pPr>
        <w:rPr>
          <w:rFonts w:cstheme="minorHAnsi"/>
        </w:rPr>
      </w:pPr>
    </w:p>
    <w:p w14:paraId="5E4DC63E" w14:textId="486A33AA"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B634C7">
        <w:rPr>
          <w:rFonts w:cstheme="minorHAnsi"/>
          <w:u w:val="single"/>
        </w:rPr>
        <w:t>2</w:t>
      </w:r>
      <w:r>
        <w:rPr>
          <w:rFonts w:cstheme="minorHAnsi"/>
          <w:u w:val="single"/>
        </w:rPr>
        <w:t>:</w:t>
      </w:r>
      <w:r w:rsidR="00D11348">
        <w:rPr>
          <w:rFonts w:cstheme="minorHAnsi"/>
          <w:u w:val="single"/>
        </w:rPr>
        <w:t>24</w:t>
      </w:r>
      <w:r w:rsidR="006B2BAA">
        <w:rPr>
          <w:rFonts w:cstheme="minorHAnsi"/>
          <w:u w:val="single"/>
        </w:rPr>
        <w:t xml:space="preserve"> </w:t>
      </w:r>
      <w:r w:rsidR="00B634C7">
        <w:rPr>
          <w:rFonts w:cstheme="minorHAnsi"/>
          <w:u w:val="single"/>
        </w:rPr>
        <w:t>p</w:t>
      </w:r>
      <w:r>
        <w:rPr>
          <w:rFonts w:cstheme="minorHAnsi"/>
          <w:u w:val="single"/>
        </w:rPr>
        <w:t>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11489BB3" w14:textId="585BFD3A" w:rsidR="00AD49F8" w:rsidRPr="00AD49F8" w:rsidRDefault="00AD49F8" w:rsidP="00AD49F8">
      <w:pPr>
        <w:rPr>
          <w:rFonts w:ascii="Calibri" w:eastAsia="Calibri" w:hAnsi="Calibri" w:cs="Calibri"/>
          <w:u w:val="single"/>
        </w:rPr>
      </w:pPr>
      <w:r w:rsidRPr="00AD49F8">
        <w:rPr>
          <w:rFonts w:ascii="Calibri" w:eastAsia="Calibri" w:hAnsi="Calibri" w:cs="Calibri"/>
          <w:b/>
          <w:bCs/>
        </w:rPr>
        <w:t xml:space="preserve">VOTE: </w:t>
      </w:r>
      <w:sdt>
        <w:sdtPr>
          <w:rPr>
            <w:rFonts w:ascii="Calibri" w:eastAsia="Calibri" w:hAnsi="Calibri" w:cs="Calibri"/>
          </w:rPr>
          <w:id w:val="2047715575"/>
          <w:placeholder>
            <w:docPart w:val="B01B25BBCA534173800A734502C7E596"/>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D11348">
            <w:rPr>
              <w:rFonts w:ascii="Calibri" w:eastAsia="Calibri" w:hAnsi="Calibri" w:cs="Calibri"/>
            </w:rPr>
            <w:t>Geddes</w:t>
          </w:r>
        </w:sdtContent>
      </w:sdt>
      <w:r w:rsidRPr="00AD49F8">
        <w:rPr>
          <w:rFonts w:ascii="Calibri" w:eastAsia="Calibri" w:hAnsi="Calibri" w:cs="Calibri"/>
        </w:rPr>
        <w:t xml:space="preserve"> makes a motion to</w:t>
      </w:r>
      <w:r>
        <w:rPr>
          <w:rFonts w:ascii="Calibri" w:eastAsia="Calibri" w:hAnsi="Calibri" w:cs="Calibri"/>
        </w:rPr>
        <w:t xml:space="preserve"> adjourn the meeting at 2:2</w:t>
      </w:r>
      <w:r w:rsidR="00D11348">
        <w:rPr>
          <w:rFonts w:ascii="Calibri" w:eastAsia="Calibri" w:hAnsi="Calibri" w:cs="Calibri"/>
        </w:rPr>
        <w:t>4</w:t>
      </w:r>
      <w:r>
        <w:rPr>
          <w:rFonts w:ascii="Calibri" w:eastAsia="Calibri" w:hAnsi="Calibri" w:cs="Calibri"/>
        </w:rPr>
        <w:t xml:space="preserve"> pm</w:t>
      </w:r>
      <w:r w:rsidRPr="00AD49F8">
        <w:rPr>
          <w:rFonts w:ascii="Calibri" w:eastAsia="Calibri" w:hAnsi="Calibri" w:cs="Calibri"/>
        </w:rPr>
        <w:t xml:space="preserve">, </w:t>
      </w:r>
      <w:sdt>
        <w:sdtPr>
          <w:rPr>
            <w:rFonts w:ascii="Calibri" w:eastAsia="Calibri" w:hAnsi="Calibri" w:cs="Calibri"/>
          </w:rPr>
          <w:id w:val="1986115189"/>
          <w:placeholder>
            <w:docPart w:val="B01B25BBCA534173800A734502C7E596"/>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D11348">
            <w:rPr>
              <w:rFonts w:ascii="Calibri" w:eastAsia="Calibri" w:hAnsi="Calibri" w:cs="Calibri"/>
            </w:rPr>
            <w:t>Mosher</w:t>
          </w:r>
        </w:sdtContent>
      </w:sdt>
      <w:r w:rsidRPr="00AD49F8">
        <w:rPr>
          <w:rFonts w:ascii="Calibri" w:eastAsia="Calibri" w:hAnsi="Calibri" w:cs="Calibri"/>
        </w:rPr>
        <w:t xml:space="preserve"> seconds. Roll call vote </w:t>
      </w:r>
      <w:sdt>
        <w:sdtPr>
          <w:rPr>
            <w:rFonts w:ascii="Calibri" w:eastAsia="Calibri" w:hAnsi="Calibri" w:cs="Calibri"/>
          </w:rPr>
          <w:id w:val="-824126667"/>
          <w:placeholder>
            <w:docPart w:val="91F0E369FF4C4FA19FFBE2E4D3EC1D2C"/>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00D11348">
            <w:rPr>
              <w:rFonts w:ascii="Calibri" w:eastAsia="Calibri" w:hAnsi="Calibri" w:cs="Calibri"/>
            </w:rPr>
            <w:t>Dallmus</w:t>
          </w:r>
        </w:sdtContent>
      </w:sdt>
      <w:r w:rsidRPr="00AD49F8">
        <w:rPr>
          <w:rFonts w:ascii="Calibri" w:eastAsia="Calibri" w:hAnsi="Calibri" w:cs="Calibri"/>
        </w:rPr>
        <w:t xml:space="preserve">: aye, </w:t>
      </w:r>
      <w:sdt>
        <w:sdtPr>
          <w:rPr>
            <w:rFonts w:ascii="Calibri" w:eastAsia="Calibri" w:hAnsi="Calibri" w:cs="Calibri"/>
          </w:rPr>
          <w:id w:val="-142508491"/>
          <w:placeholder>
            <w:docPart w:val="B01B25BBCA534173800A734502C7E596"/>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00D11348">
            <w:rPr>
              <w:rFonts w:ascii="Calibri" w:eastAsia="Calibri" w:hAnsi="Calibri" w:cs="Calibri"/>
            </w:rPr>
            <w:t>Geddes</w:t>
          </w:r>
        </w:sdtContent>
      </w:sdt>
      <w:r w:rsidRPr="00AD49F8">
        <w:rPr>
          <w:rFonts w:ascii="Calibri" w:eastAsia="Calibri" w:hAnsi="Calibri" w:cs="Calibri"/>
        </w:rPr>
        <w:t xml:space="preserve">: aye, </w:t>
      </w:r>
      <w:sdt>
        <w:sdtPr>
          <w:rPr>
            <w:rFonts w:ascii="Calibri" w:eastAsia="Calibri" w:hAnsi="Calibri" w:cs="Calibri"/>
          </w:rPr>
          <w:id w:val="443657455"/>
          <w:placeholder>
            <w:docPart w:val="1F78FF2E6B7D4CEEB356F85E5A8EB2A2"/>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sidR="00D11348">
            <w:rPr>
              <w:rFonts w:ascii="Calibri" w:eastAsia="Calibri" w:hAnsi="Calibri" w:cs="Calibri"/>
            </w:rPr>
            <w:t>Mosher</w:t>
          </w:r>
        </w:sdtContent>
      </w:sdt>
      <w:r w:rsidRPr="00AD49F8">
        <w:rPr>
          <w:rFonts w:ascii="Calibri" w:eastAsia="Calibri" w:hAnsi="Calibri" w:cs="Calibri"/>
        </w:rPr>
        <w:t xml:space="preserve">: aye, </w:t>
      </w:r>
      <w:sdt>
        <w:sdtPr>
          <w:rPr>
            <w:rFonts w:ascii="Calibri" w:eastAsia="Calibri" w:hAnsi="Calibri" w:cs="Calibri"/>
          </w:rPr>
          <w:id w:val="-1578516100"/>
          <w:placeholder>
            <w:docPart w:val="B01B25BBCA534173800A734502C7E596"/>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00D11348">
            <w:rPr>
              <w:rFonts w:ascii="Calibri" w:eastAsia="Calibri" w:hAnsi="Calibri" w:cs="Calibri"/>
            </w:rPr>
            <w:t>Farrell</w:t>
          </w:r>
        </w:sdtContent>
      </w:sdt>
      <w:r w:rsidRPr="00AD49F8">
        <w:rPr>
          <w:rFonts w:ascii="Calibri" w:eastAsia="Calibri" w:hAnsi="Calibri" w:cs="Calibri"/>
        </w:rPr>
        <w:t xml:space="preserve">: aye; motion carries. </w:t>
      </w:r>
    </w:p>
    <w:p w14:paraId="6C106B80" w14:textId="77777777" w:rsidR="002E166D" w:rsidRDefault="002E166D" w:rsidP="002E166D">
      <w:pPr>
        <w:rPr>
          <w:rFonts w:cstheme="minorHAnsi"/>
        </w:rPr>
      </w:pPr>
    </w:p>
    <w:p w14:paraId="0955F91D" w14:textId="00EA8AAC" w:rsidR="00927525" w:rsidRDefault="00927525" w:rsidP="002E166D">
      <w:pPr>
        <w:rPr>
          <w:rFonts w:cstheme="minorHAnsi"/>
        </w:rPr>
      </w:pPr>
      <w:r>
        <w:rPr>
          <w:rFonts w:cstheme="minorHAnsi"/>
        </w:rPr>
        <w:t>Administrative Actions:</w:t>
      </w:r>
    </w:p>
    <w:p w14:paraId="068B62A0" w14:textId="24F47C46" w:rsidR="00927525" w:rsidRDefault="00927525" w:rsidP="00927525">
      <w:pPr>
        <w:pStyle w:val="ListParagraph"/>
        <w:numPr>
          <w:ilvl w:val="0"/>
          <w:numId w:val="15"/>
        </w:numPr>
        <w:rPr>
          <w:rFonts w:cstheme="minorHAnsi"/>
        </w:rPr>
      </w:pPr>
      <w:r>
        <w:rPr>
          <w:rFonts w:cstheme="minorHAnsi"/>
        </w:rPr>
        <w:t>Dallmus to talk with Building Inspector about meeting codes with new uses for municipal buildings.</w:t>
      </w:r>
    </w:p>
    <w:p w14:paraId="6FF78B81" w14:textId="5573D6AF" w:rsidR="00927525" w:rsidRDefault="00927525" w:rsidP="00927525">
      <w:pPr>
        <w:pStyle w:val="ListParagraph"/>
        <w:numPr>
          <w:ilvl w:val="0"/>
          <w:numId w:val="15"/>
        </w:numPr>
        <w:rPr>
          <w:rFonts w:cstheme="minorHAnsi"/>
        </w:rPr>
      </w:pPr>
      <w:r>
        <w:rPr>
          <w:rFonts w:cstheme="minorHAnsi"/>
        </w:rPr>
        <w:lastRenderedPageBreak/>
        <w:t xml:space="preserve">Mosher to look into the history of the Senior Lounge and how it came to be designated to its use. </w:t>
      </w:r>
    </w:p>
    <w:p w14:paraId="64A30CCD" w14:textId="51F32E71" w:rsidR="00927525" w:rsidRDefault="00D0480D" w:rsidP="00927525">
      <w:pPr>
        <w:pStyle w:val="ListParagraph"/>
        <w:numPr>
          <w:ilvl w:val="0"/>
          <w:numId w:val="15"/>
        </w:numPr>
        <w:rPr>
          <w:rFonts w:cstheme="minorHAnsi"/>
        </w:rPr>
      </w:pPr>
      <w:r>
        <w:rPr>
          <w:rFonts w:cstheme="minorHAnsi"/>
        </w:rPr>
        <w:t>CPC</w:t>
      </w:r>
      <w:r w:rsidR="003448DD">
        <w:rPr>
          <w:rFonts w:cstheme="minorHAnsi"/>
        </w:rPr>
        <w:t xml:space="preserve"> Determination of Eligibility </w:t>
      </w:r>
      <w:r>
        <w:rPr>
          <w:rFonts w:cstheme="minorHAnsi"/>
        </w:rPr>
        <w:t>Application to be added to 12.4.25 Meeting Agenda</w:t>
      </w:r>
      <w:r w:rsidR="00ED0A35">
        <w:rPr>
          <w:rFonts w:cstheme="minorHAnsi"/>
        </w:rPr>
        <w:t xml:space="preserve"> for a vote</w:t>
      </w:r>
      <w:r w:rsidR="00500648">
        <w:rPr>
          <w:rFonts w:cstheme="minorHAnsi"/>
        </w:rPr>
        <w:t xml:space="preserve"> of approval</w:t>
      </w:r>
      <w:r w:rsidR="00ED0A35">
        <w:rPr>
          <w:rFonts w:cstheme="minorHAnsi"/>
        </w:rPr>
        <w:t xml:space="preserve">. </w:t>
      </w:r>
    </w:p>
    <w:p w14:paraId="176CD646" w14:textId="3467A68D" w:rsidR="00500648" w:rsidRDefault="00500648" w:rsidP="00927525">
      <w:pPr>
        <w:pStyle w:val="ListParagraph"/>
        <w:numPr>
          <w:ilvl w:val="0"/>
          <w:numId w:val="15"/>
        </w:numPr>
        <w:rPr>
          <w:rFonts w:cstheme="minorHAnsi"/>
        </w:rPr>
      </w:pPr>
      <w:r>
        <w:rPr>
          <w:rFonts w:cstheme="minorHAnsi"/>
        </w:rPr>
        <w:t xml:space="preserve">The committee to seek out a volunteer to craft some CAD drawings of the new Town Hall with new room reconfiguration. </w:t>
      </w:r>
    </w:p>
    <w:p w14:paraId="0C104D51" w14:textId="77777777" w:rsidR="00D0480D" w:rsidRPr="00927525" w:rsidRDefault="00D0480D" w:rsidP="00D0480D">
      <w:pPr>
        <w:pStyle w:val="ListParagraph"/>
        <w:ind w:left="1080"/>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7C82845D" w:rsidR="00B15098" w:rsidRDefault="00C611E0" w:rsidP="00CB28B8">
      <w:pPr>
        <w:pStyle w:val="ListParagraph"/>
        <w:numPr>
          <w:ilvl w:val="0"/>
          <w:numId w:val="14"/>
        </w:numPr>
        <w:rPr>
          <w:rFonts w:cstheme="minorHAnsi"/>
        </w:rPr>
      </w:pPr>
      <w:r>
        <w:rPr>
          <w:rFonts w:cstheme="minorHAnsi"/>
        </w:rPr>
        <w:t xml:space="preserve">2002 Building Plans of the new Town Hall </w:t>
      </w:r>
    </w:p>
    <w:p w14:paraId="0CAB3AF0" w14:textId="2156C023" w:rsidR="00C611E0" w:rsidRDefault="00C611E0" w:rsidP="00CB28B8">
      <w:pPr>
        <w:pStyle w:val="ListParagraph"/>
        <w:numPr>
          <w:ilvl w:val="0"/>
          <w:numId w:val="14"/>
        </w:numPr>
        <w:rPr>
          <w:rFonts w:cstheme="minorHAnsi"/>
        </w:rPr>
      </w:pPr>
      <w:r>
        <w:rPr>
          <w:rFonts w:cstheme="minorHAnsi"/>
        </w:rPr>
        <w:t>Blueprint of the Police Department Office</w:t>
      </w:r>
    </w:p>
    <w:p w14:paraId="165011B9" w14:textId="49AFA3D6" w:rsidR="00C611E0" w:rsidRPr="00CB28B8" w:rsidRDefault="00C611E0" w:rsidP="00CB28B8">
      <w:pPr>
        <w:pStyle w:val="ListParagraph"/>
        <w:numPr>
          <w:ilvl w:val="0"/>
          <w:numId w:val="14"/>
        </w:numPr>
        <w:rPr>
          <w:rFonts w:cstheme="minorHAnsi"/>
        </w:rPr>
      </w:pPr>
      <w:r>
        <w:rPr>
          <w:rFonts w:cstheme="minorHAnsi"/>
        </w:rPr>
        <w:t>Meeting Minutes draft for 10/30/25</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3655C9E2" w:rsidR="002E166D" w:rsidRDefault="006E51E2" w:rsidP="007D17DE">
      <w:pPr>
        <w:rPr>
          <w:rFonts w:cstheme="minorHAnsi"/>
        </w:rPr>
      </w:pPr>
      <w:r>
        <w:rPr>
          <w:rFonts w:cstheme="minorHAnsi"/>
        </w:rPr>
        <w:t>** A full version of the</w:t>
      </w:r>
      <w:r w:rsidR="00830CC9">
        <w:rPr>
          <w:rFonts w:cstheme="minorHAnsi"/>
        </w:rPr>
        <w:t xml:space="preserve"> </w:t>
      </w:r>
      <w:r w:rsidR="005262BC">
        <w:rPr>
          <w:rFonts w:cstheme="minorHAnsi"/>
        </w:rPr>
        <w:t>1</w:t>
      </w:r>
      <w:r w:rsidR="000E1FB4">
        <w:rPr>
          <w:rFonts w:cstheme="minorHAnsi"/>
        </w:rPr>
        <w:t>1</w:t>
      </w:r>
      <w:r>
        <w:rPr>
          <w:rFonts w:cstheme="minorHAnsi"/>
        </w:rPr>
        <w:t>/</w:t>
      </w:r>
      <w:r w:rsidR="000E1FB4">
        <w:rPr>
          <w:rFonts w:cstheme="minorHAnsi"/>
        </w:rPr>
        <w:t>13</w:t>
      </w:r>
      <w:r>
        <w:rPr>
          <w:rFonts w:cstheme="minorHAnsi"/>
        </w:rPr>
        <w:t>/</w:t>
      </w:r>
      <w:r w:rsidR="00843B2F">
        <w:rPr>
          <w:rFonts w:cstheme="minorHAnsi"/>
        </w:rPr>
        <w:t>25</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496391" w:rsidRPr="00E13D7A">
          <w:rPr>
            <w:rStyle w:val="Hyperlink"/>
            <w:rFonts w:cstheme="minorHAnsi"/>
          </w:rPr>
          <w:t>https://youtu.be/dusS2Oav6-s</w:t>
        </w:r>
      </w:hyperlink>
    </w:p>
    <w:p w14:paraId="38F2BB21" w14:textId="77777777" w:rsidR="00496391" w:rsidRDefault="00496391"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FE84D70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740C4"/>
    <w:multiLevelType w:val="hybridMultilevel"/>
    <w:tmpl w:val="FE84D70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2"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2"/>
  </w:num>
  <w:num w:numId="2" w16cid:durableId="66651272">
    <w:abstractNumId w:val="14"/>
  </w:num>
  <w:num w:numId="3" w16cid:durableId="981227778">
    <w:abstractNumId w:val="13"/>
  </w:num>
  <w:num w:numId="4" w16cid:durableId="1368989090">
    <w:abstractNumId w:val="0"/>
  </w:num>
  <w:num w:numId="5" w16cid:durableId="980689556">
    <w:abstractNumId w:val="6"/>
  </w:num>
  <w:num w:numId="6" w16cid:durableId="341788248">
    <w:abstractNumId w:val="10"/>
  </w:num>
  <w:num w:numId="7" w16cid:durableId="1143042933">
    <w:abstractNumId w:val="2"/>
  </w:num>
  <w:num w:numId="8" w16cid:durableId="341978576">
    <w:abstractNumId w:val="7"/>
  </w:num>
  <w:num w:numId="9" w16cid:durableId="641926705">
    <w:abstractNumId w:val="5"/>
  </w:num>
  <w:num w:numId="10" w16cid:durableId="1770465275">
    <w:abstractNumId w:val="8"/>
  </w:num>
  <w:num w:numId="11" w16cid:durableId="1862891965">
    <w:abstractNumId w:val="3"/>
  </w:num>
  <w:num w:numId="12" w16cid:durableId="285896173">
    <w:abstractNumId w:val="1"/>
  </w:num>
  <w:num w:numId="13" w16cid:durableId="818419541">
    <w:abstractNumId w:val="11"/>
  </w:num>
  <w:num w:numId="14" w16cid:durableId="823395870">
    <w:abstractNumId w:val="9"/>
  </w:num>
  <w:num w:numId="15" w16cid:durableId="1848128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559"/>
    <w:rsid w:val="00012695"/>
    <w:rsid w:val="00013AFD"/>
    <w:rsid w:val="00016181"/>
    <w:rsid w:val="00032D68"/>
    <w:rsid w:val="0004394B"/>
    <w:rsid w:val="0004461A"/>
    <w:rsid w:val="00045298"/>
    <w:rsid w:val="0004798E"/>
    <w:rsid w:val="00061973"/>
    <w:rsid w:val="00072F8B"/>
    <w:rsid w:val="00074152"/>
    <w:rsid w:val="0007689E"/>
    <w:rsid w:val="000B08B5"/>
    <w:rsid w:val="000C33B8"/>
    <w:rsid w:val="000E1FB4"/>
    <w:rsid w:val="000E220C"/>
    <w:rsid w:val="0010055E"/>
    <w:rsid w:val="00107676"/>
    <w:rsid w:val="00114E56"/>
    <w:rsid w:val="00121AD8"/>
    <w:rsid w:val="00126A43"/>
    <w:rsid w:val="001305CA"/>
    <w:rsid w:val="00144167"/>
    <w:rsid w:val="00157A05"/>
    <w:rsid w:val="00181040"/>
    <w:rsid w:val="001A6B7E"/>
    <w:rsid w:val="001D57A2"/>
    <w:rsid w:val="001E3997"/>
    <w:rsid w:val="001F4282"/>
    <w:rsid w:val="00204606"/>
    <w:rsid w:val="00204F12"/>
    <w:rsid w:val="0022153F"/>
    <w:rsid w:val="00221B35"/>
    <w:rsid w:val="00222D59"/>
    <w:rsid w:val="00226495"/>
    <w:rsid w:val="00230A0B"/>
    <w:rsid w:val="00234469"/>
    <w:rsid w:val="0024502F"/>
    <w:rsid w:val="002838F5"/>
    <w:rsid w:val="00291A98"/>
    <w:rsid w:val="002A58E8"/>
    <w:rsid w:val="002B0055"/>
    <w:rsid w:val="002B270C"/>
    <w:rsid w:val="002B7D46"/>
    <w:rsid w:val="002D0AF1"/>
    <w:rsid w:val="002D734E"/>
    <w:rsid w:val="002E166D"/>
    <w:rsid w:val="002E753B"/>
    <w:rsid w:val="002F6753"/>
    <w:rsid w:val="002F711B"/>
    <w:rsid w:val="002F7557"/>
    <w:rsid w:val="00303493"/>
    <w:rsid w:val="00304DFC"/>
    <w:rsid w:val="00307CEB"/>
    <w:rsid w:val="00316A48"/>
    <w:rsid w:val="00335E8D"/>
    <w:rsid w:val="003448DD"/>
    <w:rsid w:val="003532E1"/>
    <w:rsid w:val="0035543E"/>
    <w:rsid w:val="0036683A"/>
    <w:rsid w:val="00374C66"/>
    <w:rsid w:val="00385582"/>
    <w:rsid w:val="003D043F"/>
    <w:rsid w:val="00403D36"/>
    <w:rsid w:val="0042143A"/>
    <w:rsid w:val="00425239"/>
    <w:rsid w:val="00425442"/>
    <w:rsid w:val="00470E26"/>
    <w:rsid w:val="0047493A"/>
    <w:rsid w:val="00496391"/>
    <w:rsid w:val="004C1451"/>
    <w:rsid w:val="004C4439"/>
    <w:rsid w:val="004C51C7"/>
    <w:rsid w:val="004E399C"/>
    <w:rsid w:val="004E6B01"/>
    <w:rsid w:val="004F5B54"/>
    <w:rsid w:val="00500648"/>
    <w:rsid w:val="00506557"/>
    <w:rsid w:val="005212A5"/>
    <w:rsid w:val="0052141C"/>
    <w:rsid w:val="00522844"/>
    <w:rsid w:val="005262BC"/>
    <w:rsid w:val="00534962"/>
    <w:rsid w:val="005360DF"/>
    <w:rsid w:val="00545800"/>
    <w:rsid w:val="00547BBB"/>
    <w:rsid w:val="00551A87"/>
    <w:rsid w:val="00554DB3"/>
    <w:rsid w:val="00567187"/>
    <w:rsid w:val="0057165A"/>
    <w:rsid w:val="0058129B"/>
    <w:rsid w:val="0058683C"/>
    <w:rsid w:val="005C4F85"/>
    <w:rsid w:val="005C7A2C"/>
    <w:rsid w:val="005E0C45"/>
    <w:rsid w:val="00611919"/>
    <w:rsid w:val="00621863"/>
    <w:rsid w:val="00625C87"/>
    <w:rsid w:val="006275FD"/>
    <w:rsid w:val="006457C9"/>
    <w:rsid w:val="00670FFC"/>
    <w:rsid w:val="00681299"/>
    <w:rsid w:val="00691CE9"/>
    <w:rsid w:val="00693E83"/>
    <w:rsid w:val="006A346C"/>
    <w:rsid w:val="006B2BAA"/>
    <w:rsid w:val="006B35D4"/>
    <w:rsid w:val="006E51E2"/>
    <w:rsid w:val="00701027"/>
    <w:rsid w:val="00703434"/>
    <w:rsid w:val="0070366B"/>
    <w:rsid w:val="00705BD9"/>
    <w:rsid w:val="00707F6F"/>
    <w:rsid w:val="007205DD"/>
    <w:rsid w:val="00722CDD"/>
    <w:rsid w:val="007335B2"/>
    <w:rsid w:val="00750227"/>
    <w:rsid w:val="0075764C"/>
    <w:rsid w:val="007B1D34"/>
    <w:rsid w:val="007B30C0"/>
    <w:rsid w:val="007D17DE"/>
    <w:rsid w:val="007E3C81"/>
    <w:rsid w:val="00821CB0"/>
    <w:rsid w:val="00822077"/>
    <w:rsid w:val="00825935"/>
    <w:rsid w:val="00830CC9"/>
    <w:rsid w:val="00843B2F"/>
    <w:rsid w:val="00854FDD"/>
    <w:rsid w:val="00854FF2"/>
    <w:rsid w:val="00861ECD"/>
    <w:rsid w:val="0089247E"/>
    <w:rsid w:val="008B098B"/>
    <w:rsid w:val="008B7B6E"/>
    <w:rsid w:val="008E4214"/>
    <w:rsid w:val="008F6978"/>
    <w:rsid w:val="008F780E"/>
    <w:rsid w:val="00912DAA"/>
    <w:rsid w:val="00927525"/>
    <w:rsid w:val="00945534"/>
    <w:rsid w:val="0094768B"/>
    <w:rsid w:val="0098585D"/>
    <w:rsid w:val="009933F4"/>
    <w:rsid w:val="009947BB"/>
    <w:rsid w:val="009A3B12"/>
    <w:rsid w:val="009B1437"/>
    <w:rsid w:val="009E7A63"/>
    <w:rsid w:val="009E7DE3"/>
    <w:rsid w:val="00A10C1A"/>
    <w:rsid w:val="00A15545"/>
    <w:rsid w:val="00A22637"/>
    <w:rsid w:val="00A2318A"/>
    <w:rsid w:val="00A24389"/>
    <w:rsid w:val="00A4120B"/>
    <w:rsid w:val="00A45535"/>
    <w:rsid w:val="00A47934"/>
    <w:rsid w:val="00A564E7"/>
    <w:rsid w:val="00A70012"/>
    <w:rsid w:val="00A70144"/>
    <w:rsid w:val="00A7181B"/>
    <w:rsid w:val="00A94F6E"/>
    <w:rsid w:val="00AA787F"/>
    <w:rsid w:val="00AB2134"/>
    <w:rsid w:val="00AB4251"/>
    <w:rsid w:val="00AC79EF"/>
    <w:rsid w:val="00AD49F8"/>
    <w:rsid w:val="00AE4146"/>
    <w:rsid w:val="00B03942"/>
    <w:rsid w:val="00B15098"/>
    <w:rsid w:val="00B2107F"/>
    <w:rsid w:val="00B241A4"/>
    <w:rsid w:val="00B30352"/>
    <w:rsid w:val="00B3158D"/>
    <w:rsid w:val="00B36627"/>
    <w:rsid w:val="00B42DC0"/>
    <w:rsid w:val="00B47A2D"/>
    <w:rsid w:val="00B634C7"/>
    <w:rsid w:val="00B65E14"/>
    <w:rsid w:val="00B75FD2"/>
    <w:rsid w:val="00B84E33"/>
    <w:rsid w:val="00B85428"/>
    <w:rsid w:val="00B97542"/>
    <w:rsid w:val="00BA755B"/>
    <w:rsid w:val="00BD7D07"/>
    <w:rsid w:val="00BF2F51"/>
    <w:rsid w:val="00BF7770"/>
    <w:rsid w:val="00C15DFA"/>
    <w:rsid w:val="00C51108"/>
    <w:rsid w:val="00C554F0"/>
    <w:rsid w:val="00C60A03"/>
    <w:rsid w:val="00C611E0"/>
    <w:rsid w:val="00C62F12"/>
    <w:rsid w:val="00C70FAB"/>
    <w:rsid w:val="00CB058A"/>
    <w:rsid w:val="00CB28B8"/>
    <w:rsid w:val="00CB5A17"/>
    <w:rsid w:val="00CC5AF2"/>
    <w:rsid w:val="00CD1D4B"/>
    <w:rsid w:val="00D0480D"/>
    <w:rsid w:val="00D11348"/>
    <w:rsid w:val="00D34E3C"/>
    <w:rsid w:val="00D5285B"/>
    <w:rsid w:val="00D54BDA"/>
    <w:rsid w:val="00D561A4"/>
    <w:rsid w:val="00D61771"/>
    <w:rsid w:val="00D676E2"/>
    <w:rsid w:val="00D706CA"/>
    <w:rsid w:val="00DB57D0"/>
    <w:rsid w:val="00DC5FA8"/>
    <w:rsid w:val="00E25EC2"/>
    <w:rsid w:val="00E37E82"/>
    <w:rsid w:val="00E44871"/>
    <w:rsid w:val="00E63813"/>
    <w:rsid w:val="00E66B46"/>
    <w:rsid w:val="00E713AE"/>
    <w:rsid w:val="00E74C13"/>
    <w:rsid w:val="00E80501"/>
    <w:rsid w:val="00EA4CF8"/>
    <w:rsid w:val="00EB188F"/>
    <w:rsid w:val="00ED0A35"/>
    <w:rsid w:val="00ED1C30"/>
    <w:rsid w:val="00EE2A29"/>
    <w:rsid w:val="00F07E98"/>
    <w:rsid w:val="00F20482"/>
    <w:rsid w:val="00F26B8F"/>
    <w:rsid w:val="00F30964"/>
    <w:rsid w:val="00F417AB"/>
    <w:rsid w:val="00F5547B"/>
    <w:rsid w:val="00F573EA"/>
    <w:rsid w:val="00F700E7"/>
    <w:rsid w:val="00FA0F03"/>
    <w:rsid w:val="00FD1FBF"/>
    <w:rsid w:val="00FE1B20"/>
    <w:rsid w:val="00FE3F77"/>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dusS2Oav6-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0E6BFEF1DD00405AAE581FF4E6D33CFF"/>
        <w:category>
          <w:name w:val="General"/>
          <w:gallery w:val="placeholder"/>
        </w:category>
        <w:types>
          <w:type w:val="bbPlcHdr"/>
        </w:types>
        <w:behaviors>
          <w:behavior w:val="content"/>
        </w:behaviors>
        <w:guid w:val="{BDFC3709-2318-49A8-B46F-91CD6C503D34}"/>
      </w:docPartPr>
      <w:docPartBody>
        <w:p w:rsidR="00BB00A7" w:rsidRDefault="009E26FA" w:rsidP="009E26FA">
          <w:pPr>
            <w:pStyle w:val="0E6BFEF1DD00405AAE581FF4E6D33CFF"/>
          </w:pPr>
          <w:r>
            <w:rPr>
              <w:rStyle w:val="PlaceholderText"/>
            </w:rPr>
            <w:t>Choose an item.</w:t>
          </w:r>
        </w:p>
      </w:docPartBody>
    </w:docPart>
    <w:docPart>
      <w:docPartPr>
        <w:name w:val="BAD5B663845D492C89B758F212E37993"/>
        <w:category>
          <w:name w:val="General"/>
          <w:gallery w:val="placeholder"/>
        </w:category>
        <w:types>
          <w:type w:val="bbPlcHdr"/>
        </w:types>
        <w:behaviors>
          <w:behavior w:val="content"/>
        </w:behaviors>
        <w:guid w:val="{BC645B59-12F3-421C-9A5E-4D5FE62757AF}"/>
      </w:docPartPr>
      <w:docPartBody>
        <w:p w:rsidR="00BB00A7" w:rsidRDefault="009E26FA" w:rsidP="009E26FA">
          <w:pPr>
            <w:pStyle w:val="BAD5B663845D492C89B758F212E37993"/>
          </w:pPr>
          <w:r>
            <w:rPr>
              <w:rStyle w:val="PlaceholderText"/>
            </w:rPr>
            <w:t>Choose an item.</w:t>
          </w:r>
        </w:p>
      </w:docPartBody>
    </w:docPart>
    <w:docPart>
      <w:docPartPr>
        <w:name w:val="514D9F25EBFA41CAB44C80D5B3C3F79E"/>
        <w:category>
          <w:name w:val="General"/>
          <w:gallery w:val="placeholder"/>
        </w:category>
        <w:types>
          <w:type w:val="bbPlcHdr"/>
        </w:types>
        <w:behaviors>
          <w:behavior w:val="content"/>
        </w:behaviors>
        <w:guid w:val="{68818AB2-0104-458A-93CB-01124A219B49}"/>
      </w:docPartPr>
      <w:docPartBody>
        <w:p w:rsidR="00BB00A7" w:rsidRDefault="009E26FA" w:rsidP="009E26FA">
          <w:pPr>
            <w:pStyle w:val="514D9F25EBFA41CAB44C80D5B3C3F79E"/>
          </w:pPr>
          <w:r>
            <w:rPr>
              <w:rStyle w:val="PlaceholderText"/>
            </w:rPr>
            <w:t>Choose an item.</w:t>
          </w:r>
        </w:p>
      </w:docPartBody>
    </w:docPart>
    <w:docPart>
      <w:docPartPr>
        <w:name w:val="B01B25BBCA534173800A734502C7E596"/>
        <w:category>
          <w:name w:val="General"/>
          <w:gallery w:val="placeholder"/>
        </w:category>
        <w:types>
          <w:type w:val="bbPlcHdr"/>
        </w:types>
        <w:behaviors>
          <w:behavior w:val="content"/>
        </w:behaviors>
        <w:guid w:val="{4988D0BE-0216-412E-9A6F-4CDC757E69DF}"/>
      </w:docPartPr>
      <w:docPartBody>
        <w:p w:rsidR="00BB00A7" w:rsidRDefault="009E26FA" w:rsidP="009E26FA">
          <w:pPr>
            <w:pStyle w:val="B01B25BBCA534173800A734502C7E596"/>
          </w:pPr>
          <w:r>
            <w:rPr>
              <w:rStyle w:val="PlaceholderText"/>
            </w:rPr>
            <w:t>Choose an item.</w:t>
          </w:r>
        </w:p>
      </w:docPartBody>
    </w:docPart>
    <w:docPart>
      <w:docPartPr>
        <w:name w:val="91F0E369FF4C4FA19FFBE2E4D3EC1D2C"/>
        <w:category>
          <w:name w:val="General"/>
          <w:gallery w:val="placeholder"/>
        </w:category>
        <w:types>
          <w:type w:val="bbPlcHdr"/>
        </w:types>
        <w:behaviors>
          <w:behavior w:val="content"/>
        </w:behaviors>
        <w:guid w:val="{EB2EA5DD-714D-4E87-A518-48AA7C005386}"/>
      </w:docPartPr>
      <w:docPartBody>
        <w:p w:rsidR="00BB00A7" w:rsidRDefault="009E26FA" w:rsidP="009E26FA">
          <w:pPr>
            <w:pStyle w:val="91F0E369FF4C4FA19FFBE2E4D3EC1D2C"/>
          </w:pPr>
          <w:r>
            <w:rPr>
              <w:rStyle w:val="PlaceholderText"/>
            </w:rPr>
            <w:t>Choose an item.</w:t>
          </w:r>
        </w:p>
      </w:docPartBody>
    </w:docPart>
    <w:docPart>
      <w:docPartPr>
        <w:name w:val="1F78FF2E6B7D4CEEB356F85E5A8EB2A2"/>
        <w:category>
          <w:name w:val="General"/>
          <w:gallery w:val="placeholder"/>
        </w:category>
        <w:types>
          <w:type w:val="bbPlcHdr"/>
        </w:types>
        <w:behaviors>
          <w:behavior w:val="content"/>
        </w:behaviors>
        <w:guid w:val="{9DAC0B75-53DE-4B1E-8261-5E48DD281A1E}"/>
      </w:docPartPr>
      <w:docPartBody>
        <w:p w:rsidR="00BB00A7" w:rsidRDefault="009E26FA" w:rsidP="009E26FA">
          <w:pPr>
            <w:pStyle w:val="1F78FF2E6B7D4CEEB356F85E5A8EB2A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679DC"/>
    <w:rsid w:val="001C142F"/>
    <w:rsid w:val="001F5AF2"/>
    <w:rsid w:val="00204606"/>
    <w:rsid w:val="00217EF0"/>
    <w:rsid w:val="002B6112"/>
    <w:rsid w:val="002F6753"/>
    <w:rsid w:val="00303493"/>
    <w:rsid w:val="004426B7"/>
    <w:rsid w:val="004C45E8"/>
    <w:rsid w:val="00547BBB"/>
    <w:rsid w:val="005B430A"/>
    <w:rsid w:val="005D760A"/>
    <w:rsid w:val="006457C9"/>
    <w:rsid w:val="00693117"/>
    <w:rsid w:val="007335B2"/>
    <w:rsid w:val="0075161A"/>
    <w:rsid w:val="00763153"/>
    <w:rsid w:val="00821CB0"/>
    <w:rsid w:val="0089247E"/>
    <w:rsid w:val="00912DAA"/>
    <w:rsid w:val="00931C15"/>
    <w:rsid w:val="009E26FA"/>
    <w:rsid w:val="00A15545"/>
    <w:rsid w:val="00A87065"/>
    <w:rsid w:val="00A95A8D"/>
    <w:rsid w:val="00A97F1C"/>
    <w:rsid w:val="00B2107F"/>
    <w:rsid w:val="00B47A2D"/>
    <w:rsid w:val="00B56063"/>
    <w:rsid w:val="00B85428"/>
    <w:rsid w:val="00BB00A7"/>
    <w:rsid w:val="00BF2F51"/>
    <w:rsid w:val="00C821F6"/>
    <w:rsid w:val="00CB058A"/>
    <w:rsid w:val="00CD32D1"/>
    <w:rsid w:val="00D35CD5"/>
    <w:rsid w:val="00D54BDA"/>
    <w:rsid w:val="00D64B98"/>
    <w:rsid w:val="00DE0A88"/>
    <w:rsid w:val="00DE19A8"/>
    <w:rsid w:val="00E06FAD"/>
    <w:rsid w:val="00E50521"/>
    <w:rsid w:val="00EA4CF8"/>
    <w:rsid w:val="00EA5761"/>
    <w:rsid w:val="00EB188F"/>
    <w:rsid w:val="00EF1BA9"/>
    <w:rsid w:val="00F817ED"/>
    <w:rsid w:val="00FC1445"/>
    <w:rsid w:val="00FD3CFA"/>
    <w:rsid w:val="00FE1B20"/>
    <w:rsid w:val="00FE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6FA"/>
  </w:style>
  <w:style w:type="paragraph" w:customStyle="1" w:styleId="0E6BFEF1DD00405AAE581FF4E6D33CFF">
    <w:name w:val="0E6BFEF1DD00405AAE581FF4E6D33CFF"/>
    <w:rsid w:val="009E26FA"/>
  </w:style>
  <w:style w:type="paragraph" w:customStyle="1" w:styleId="BAD5B663845D492C89B758F212E37993">
    <w:name w:val="BAD5B663845D492C89B758F212E37993"/>
    <w:rsid w:val="009E26FA"/>
  </w:style>
  <w:style w:type="paragraph" w:customStyle="1" w:styleId="514D9F25EBFA41CAB44C80D5B3C3F79E">
    <w:name w:val="514D9F25EBFA41CAB44C80D5B3C3F79E"/>
    <w:rsid w:val="009E26FA"/>
  </w:style>
  <w:style w:type="paragraph" w:customStyle="1" w:styleId="B01B25BBCA534173800A734502C7E596">
    <w:name w:val="B01B25BBCA534173800A734502C7E596"/>
    <w:rsid w:val="009E26FA"/>
  </w:style>
  <w:style w:type="paragraph" w:customStyle="1" w:styleId="91F0E369FF4C4FA19FFBE2E4D3EC1D2C">
    <w:name w:val="91F0E369FF4C4FA19FFBE2E4D3EC1D2C"/>
    <w:rsid w:val="009E26FA"/>
  </w:style>
  <w:style w:type="paragraph" w:customStyle="1" w:styleId="1F78FF2E6B7D4CEEB356F85E5A8EB2A2">
    <w:name w:val="1F78FF2E6B7D4CEEB356F85E5A8EB2A2"/>
    <w:rsid w:val="009E2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50</cp:revision>
  <cp:lastPrinted>2025-03-07T18:26:00Z</cp:lastPrinted>
  <dcterms:created xsi:type="dcterms:W3CDTF">2025-10-29T13:54:00Z</dcterms:created>
  <dcterms:modified xsi:type="dcterms:W3CDTF">2025-11-13T19:52:00Z</dcterms:modified>
</cp:coreProperties>
</file>