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6CC" w:rsidRPr="0030693A" w:rsidRDefault="0030693A" w:rsidP="0030693A">
      <w:pPr>
        <w:jc w:val="center"/>
        <w:rPr>
          <w:b/>
        </w:rPr>
      </w:pPr>
      <w:bookmarkStart w:id="0" w:name="_GoBack"/>
      <w:bookmarkEnd w:id="0"/>
      <w:r w:rsidRPr="0030693A">
        <w:rPr>
          <w:b/>
        </w:rPr>
        <w:t>Shutesbury Water Resources Committee</w:t>
      </w:r>
    </w:p>
    <w:p w:rsidR="0030693A" w:rsidRDefault="0030693A" w:rsidP="0030693A">
      <w:pPr>
        <w:jc w:val="center"/>
        <w:rPr>
          <w:b/>
        </w:rPr>
      </w:pPr>
      <w:r w:rsidRPr="0030693A">
        <w:rPr>
          <w:b/>
        </w:rPr>
        <w:t>Minutes</w:t>
      </w:r>
      <w:r w:rsidR="008A33AC">
        <w:rPr>
          <w:b/>
        </w:rPr>
        <w:t xml:space="preserve"> from</w:t>
      </w:r>
      <w:r w:rsidRPr="0030693A">
        <w:rPr>
          <w:b/>
        </w:rPr>
        <w:t xml:space="preserve"> </w:t>
      </w:r>
      <w:r w:rsidR="002552F4">
        <w:rPr>
          <w:b/>
        </w:rPr>
        <w:t>October 19</w:t>
      </w:r>
      <w:r w:rsidRPr="0030693A">
        <w:rPr>
          <w:b/>
        </w:rPr>
        <w:t>, 2015</w:t>
      </w:r>
    </w:p>
    <w:p w:rsidR="0030693A" w:rsidRDefault="0030693A" w:rsidP="0030693A">
      <w:pPr>
        <w:jc w:val="center"/>
        <w:rPr>
          <w:b/>
        </w:rPr>
      </w:pPr>
    </w:p>
    <w:p w:rsidR="0030693A" w:rsidRPr="008A33AC" w:rsidRDefault="0030693A" w:rsidP="008A33AC">
      <w:pPr>
        <w:rPr>
          <w:rFonts w:ascii="Times New Roman" w:hAnsi="Times New Roman" w:cs="Times New Roman"/>
          <w:b/>
          <w:sz w:val="22"/>
          <w:szCs w:val="22"/>
        </w:rPr>
      </w:pPr>
      <w:r w:rsidRPr="008A33AC">
        <w:rPr>
          <w:rFonts w:ascii="Times New Roman" w:hAnsi="Times New Roman" w:cs="Times New Roman"/>
          <w:b/>
          <w:sz w:val="22"/>
          <w:szCs w:val="22"/>
        </w:rPr>
        <w:t>Members Present:</w:t>
      </w:r>
    </w:p>
    <w:p w:rsidR="0030693A" w:rsidRDefault="0030693A" w:rsidP="008A33AC">
      <w:pPr>
        <w:rPr>
          <w:rFonts w:ascii="Times New Roman" w:hAnsi="Times New Roman" w:cs="Times New Roman"/>
          <w:sz w:val="22"/>
          <w:szCs w:val="22"/>
        </w:rPr>
      </w:pPr>
      <w:r w:rsidRPr="008A33AC">
        <w:rPr>
          <w:rFonts w:ascii="Times New Roman" w:hAnsi="Times New Roman" w:cs="Times New Roman"/>
          <w:sz w:val="22"/>
          <w:szCs w:val="22"/>
        </w:rPr>
        <w:t>Paul Lyons, Acting Chair</w:t>
      </w:r>
      <w:r w:rsidR="00DA451D">
        <w:rPr>
          <w:rFonts w:ascii="Times New Roman" w:hAnsi="Times New Roman" w:cs="Times New Roman"/>
          <w:sz w:val="22"/>
          <w:szCs w:val="22"/>
        </w:rPr>
        <w:t xml:space="preserve"> (and recording)</w:t>
      </w:r>
    </w:p>
    <w:p w:rsidR="002552F4" w:rsidRPr="008A33AC" w:rsidRDefault="002552F4" w:rsidP="008A33AC">
      <w:pPr>
        <w:rPr>
          <w:rFonts w:ascii="Times New Roman" w:hAnsi="Times New Roman" w:cs="Times New Roman"/>
          <w:sz w:val="22"/>
          <w:szCs w:val="22"/>
        </w:rPr>
      </w:pPr>
      <w:r>
        <w:rPr>
          <w:rFonts w:ascii="Times New Roman" w:hAnsi="Times New Roman" w:cs="Times New Roman"/>
          <w:sz w:val="22"/>
          <w:szCs w:val="22"/>
        </w:rPr>
        <w:t>Mark Rivers</w:t>
      </w:r>
    </w:p>
    <w:p w:rsidR="0030693A" w:rsidRPr="008A33AC" w:rsidRDefault="00ED507C" w:rsidP="008A33AC">
      <w:pPr>
        <w:rPr>
          <w:rFonts w:ascii="Times New Roman" w:hAnsi="Times New Roman" w:cs="Times New Roman"/>
          <w:sz w:val="22"/>
          <w:szCs w:val="22"/>
        </w:rPr>
      </w:pPr>
      <w:r w:rsidRPr="008A33AC">
        <w:rPr>
          <w:rFonts w:ascii="Times New Roman" w:hAnsi="Times New Roman" w:cs="Times New Roman"/>
          <w:sz w:val="22"/>
          <w:szCs w:val="22"/>
        </w:rPr>
        <w:t>Al Werner</w:t>
      </w:r>
    </w:p>
    <w:p w:rsidR="0030693A" w:rsidRPr="008A33AC" w:rsidRDefault="0030693A" w:rsidP="008A33AC">
      <w:pPr>
        <w:rPr>
          <w:rFonts w:ascii="Times New Roman" w:hAnsi="Times New Roman" w:cs="Times New Roman"/>
          <w:sz w:val="22"/>
          <w:szCs w:val="22"/>
        </w:rPr>
      </w:pPr>
      <w:r w:rsidRPr="008A33AC">
        <w:rPr>
          <w:rFonts w:ascii="Times New Roman" w:hAnsi="Times New Roman" w:cs="Times New Roman"/>
          <w:sz w:val="22"/>
          <w:szCs w:val="22"/>
        </w:rPr>
        <w:t>Nancy McGarigal</w:t>
      </w:r>
    </w:p>
    <w:p w:rsidR="0030693A" w:rsidRPr="008A33AC" w:rsidRDefault="0030693A" w:rsidP="008A33AC">
      <w:pPr>
        <w:rPr>
          <w:rFonts w:ascii="Times New Roman" w:hAnsi="Times New Roman" w:cs="Times New Roman"/>
          <w:sz w:val="22"/>
          <w:szCs w:val="22"/>
        </w:rPr>
      </w:pPr>
      <w:r w:rsidRPr="008A33AC">
        <w:rPr>
          <w:rFonts w:ascii="Times New Roman" w:hAnsi="Times New Roman" w:cs="Times New Roman"/>
          <w:sz w:val="22"/>
          <w:szCs w:val="22"/>
        </w:rPr>
        <w:t>Tim Cook</w:t>
      </w:r>
    </w:p>
    <w:p w:rsidR="0030693A" w:rsidRPr="008A33AC" w:rsidRDefault="0030693A" w:rsidP="008A33AC">
      <w:pPr>
        <w:rPr>
          <w:rFonts w:ascii="Times New Roman" w:hAnsi="Times New Roman" w:cs="Times New Roman"/>
          <w:sz w:val="22"/>
          <w:szCs w:val="22"/>
        </w:rPr>
      </w:pPr>
    </w:p>
    <w:p w:rsidR="0030693A" w:rsidRPr="008A33AC" w:rsidRDefault="0030693A" w:rsidP="008A33AC">
      <w:pPr>
        <w:rPr>
          <w:rFonts w:ascii="Times New Roman" w:hAnsi="Times New Roman" w:cs="Times New Roman"/>
          <w:sz w:val="22"/>
          <w:szCs w:val="22"/>
        </w:rPr>
      </w:pPr>
      <w:r w:rsidRPr="008A33AC">
        <w:rPr>
          <w:rFonts w:ascii="Times New Roman" w:hAnsi="Times New Roman" w:cs="Times New Roman"/>
          <w:sz w:val="22"/>
          <w:szCs w:val="22"/>
        </w:rPr>
        <w:t xml:space="preserve">Meeting opened at </w:t>
      </w:r>
      <w:r w:rsidR="002552F4">
        <w:rPr>
          <w:rFonts w:ascii="Times New Roman" w:hAnsi="Times New Roman" w:cs="Times New Roman"/>
          <w:sz w:val="22"/>
          <w:szCs w:val="22"/>
        </w:rPr>
        <w:t>6</w:t>
      </w:r>
      <w:r w:rsidRPr="008A33AC">
        <w:rPr>
          <w:rFonts w:ascii="Times New Roman" w:hAnsi="Times New Roman" w:cs="Times New Roman"/>
          <w:sz w:val="22"/>
          <w:szCs w:val="22"/>
        </w:rPr>
        <w:t>:</w:t>
      </w:r>
      <w:r w:rsidR="002552F4">
        <w:rPr>
          <w:rFonts w:ascii="Times New Roman" w:hAnsi="Times New Roman" w:cs="Times New Roman"/>
          <w:sz w:val="22"/>
          <w:szCs w:val="22"/>
        </w:rPr>
        <w:t>35</w:t>
      </w:r>
      <w:r w:rsidR="008A33AC">
        <w:rPr>
          <w:rFonts w:ascii="Times New Roman" w:hAnsi="Times New Roman" w:cs="Times New Roman"/>
          <w:sz w:val="22"/>
          <w:szCs w:val="22"/>
        </w:rPr>
        <w:t xml:space="preserve"> pm</w:t>
      </w:r>
    </w:p>
    <w:p w:rsidR="0030693A" w:rsidRPr="008A33AC" w:rsidRDefault="0030693A" w:rsidP="008A33AC">
      <w:pPr>
        <w:rPr>
          <w:rFonts w:ascii="Times New Roman" w:hAnsi="Times New Roman" w:cs="Times New Roman"/>
          <w:sz w:val="22"/>
          <w:szCs w:val="22"/>
        </w:rPr>
      </w:pPr>
    </w:p>
    <w:p w:rsidR="0030693A" w:rsidRPr="008A33AC" w:rsidRDefault="0030693A" w:rsidP="008A33AC">
      <w:pPr>
        <w:pStyle w:val="ListParagraph"/>
        <w:numPr>
          <w:ilvl w:val="0"/>
          <w:numId w:val="1"/>
        </w:numPr>
        <w:rPr>
          <w:rFonts w:ascii="Times New Roman" w:hAnsi="Times New Roman" w:cs="Times New Roman"/>
          <w:sz w:val="22"/>
          <w:szCs w:val="22"/>
        </w:rPr>
      </w:pPr>
      <w:r w:rsidRPr="008A33AC">
        <w:rPr>
          <w:rFonts w:ascii="Times New Roman" w:hAnsi="Times New Roman" w:cs="Times New Roman"/>
          <w:sz w:val="22"/>
          <w:szCs w:val="22"/>
        </w:rPr>
        <w:t xml:space="preserve">Minutes </w:t>
      </w:r>
      <w:r w:rsidR="00ED507C" w:rsidRPr="008A33AC">
        <w:rPr>
          <w:rFonts w:ascii="Times New Roman" w:hAnsi="Times New Roman" w:cs="Times New Roman"/>
          <w:sz w:val="22"/>
          <w:szCs w:val="22"/>
        </w:rPr>
        <w:t xml:space="preserve">from </w:t>
      </w:r>
      <w:r w:rsidR="002552F4">
        <w:rPr>
          <w:rFonts w:ascii="Times New Roman" w:hAnsi="Times New Roman" w:cs="Times New Roman"/>
          <w:sz w:val="22"/>
          <w:szCs w:val="22"/>
        </w:rPr>
        <w:t xml:space="preserve">the </w:t>
      </w:r>
      <w:r w:rsidR="00DA451D">
        <w:rPr>
          <w:rFonts w:ascii="Times New Roman" w:hAnsi="Times New Roman" w:cs="Times New Roman"/>
          <w:sz w:val="22"/>
          <w:szCs w:val="22"/>
        </w:rPr>
        <w:t>May 11</w:t>
      </w:r>
      <w:r w:rsidR="00ED507C" w:rsidRPr="008A33AC">
        <w:rPr>
          <w:rFonts w:ascii="Times New Roman" w:hAnsi="Times New Roman" w:cs="Times New Roman"/>
          <w:sz w:val="22"/>
          <w:szCs w:val="22"/>
        </w:rPr>
        <w:t xml:space="preserve">, 2015 </w:t>
      </w:r>
      <w:r w:rsidR="002552F4">
        <w:rPr>
          <w:rFonts w:ascii="Times New Roman" w:hAnsi="Times New Roman" w:cs="Times New Roman"/>
          <w:sz w:val="22"/>
          <w:szCs w:val="22"/>
        </w:rPr>
        <w:t>meeting will be review at the November meeting.</w:t>
      </w:r>
    </w:p>
    <w:p w:rsidR="0030693A" w:rsidRPr="008A33AC" w:rsidRDefault="0030693A" w:rsidP="008A33AC">
      <w:pPr>
        <w:rPr>
          <w:rFonts w:ascii="Times New Roman" w:hAnsi="Times New Roman" w:cs="Times New Roman"/>
          <w:sz w:val="22"/>
          <w:szCs w:val="22"/>
        </w:rPr>
      </w:pPr>
    </w:p>
    <w:p w:rsidR="0030693A" w:rsidRPr="008A33AC" w:rsidRDefault="0030693A" w:rsidP="008A33AC">
      <w:pPr>
        <w:pStyle w:val="ListParagraph"/>
        <w:numPr>
          <w:ilvl w:val="0"/>
          <w:numId w:val="1"/>
        </w:numPr>
        <w:rPr>
          <w:rFonts w:ascii="Times New Roman" w:hAnsi="Times New Roman" w:cs="Times New Roman"/>
          <w:sz w:val="22"/>
          <w:szCs w:val="22"/>
        </w:rPr>
      </w:pPr>
      <w:r w:rsidRPr="008A33AC">
        <w:rPr>
          <w:rFonts w:ascii="Times New Roman" w:hAnsi="Times New Roman" w:cs="Times New Roman"/>
          <w:sz w:val="22"/>
          <w:szCs w:val="22"/>
        </w:rPr>
        <w:t xml:space="preserve">Member update  </w:t>
      </w:r>
    </w:p>
    <w:p w:rsidR="00DA451D" w:rsidRDefault="002552F4" w:rsidP="00DA451D">
      <w:pPr>
        <w:pStyle w:val="ListParagraph"/>
        <w:numPr>
          <w:ilvl w:val="0"/>
          <w:numId w:val="10"/>
        </w:numPr>
        <w:rPr>
          <w:rFonts w:ascii="Times New Roman" w:hAnsi="Times New Roman" w:cs="Times New Roman"/>
          <w:sz w:val="22"/>
          <w:szCs w:val="22"/>
        </w:rPr>
      </w:pPr>
      <w:r w:rsidRPr="002552F4">
        <w:rPr>
          <w:rFonts w:ascii="Times New Roman" w:hAnsi="Times New Roman" w:cs="Times New Roman"/>
          <w:sz w:val="22"/>
          <w:szCs w:val="22"/>
        </w:rPr>
        <w:t xml:space="preserve">Paul </w:t>
      </w:r>
      <w:r w:rsidR="00DA451D">
        <w:rPr>
          <w:rFonts w:ascii="Times New Roman" w:hAnsi="Times New Roman" w:cs="Times New Roman"/>
          <w:sz w:val="22"/>
          <w:szCs w:val="22"/>
        </w:rPr>
        <w:t xml:space="preserve">reminded committee members of the requirement to complete the online mandatory ethics training by the end of December.  The training can be accessed at: </w:t>
      </w:r>
      <w:hyperlink r:id="rId7" w:history="1">
        <w:r w:rsidR="00DA451D" w:rsidRPr="00BF55C4">
          <w:rPr>
            <w:rStyle w:val="Hyperlink"/>
            <w:rFonts w:ascii="Times New Roman" w:hAnsi="Times New Roman" w:cs="Times New Roman"/>
            <w:sz w:val="22"/>
            <w:szCs w:val="22"/>
          </w:rPr>
          <w:t>www.mass.gov/ethics/conflict-of-interest-law-online-training-programs.html</w:t>
        </w:r>
      </w:hyperlink>
    </w:p>
    <w:p w:rsidR="00DA451D" w:rsidRDefault="00DA451D" w:rsidP="00DA451D">
      <w:pPr>
        <w:pStyle w:val="ListParagraph"/>
        <w:numPr>
          <w:ilvl w:val="0"/>
          <w:numId w:val="10"/>
        </w:numPr>
        <w:rPr>
          <w:rFonts w:ascii="Times New Roman" w:hAnsi="Times New Roman" w:cs="Times New Roman"/>
          <w:sz w:val="22"/>
          <w:szCs w:val="22"/>
        </w:rPr>
      </w:pPr>
      <w:r>
        <w:rPr>
          <w:rFonts w:ascii="Times New Roman" w:hAnsi="Times New Roman" w:cs="Times New Roman"/>
          <w:sz w:val="22"/>
          <w:szCs w:val="22"/>
        </w:rPr>
        <w:t xml:space="preserve">Paul </w:t>
      </w:r>
      <w:r w:rsidRPr="002552F4">
        <w:rPr>
          <w:rFonts w:ascii="Times New Roman" w:hAnsi="Times New Roman" w:cs="Times New Roman"/>
          <w:sz w:val="22"/>
          <w:szCs w:val="22"/>
        </w:rPr>
        <w:t>notified committee members that he plans to wrap up his stint as committee chair in January, 2016, and that we might consider instituting a rotating chairmanship for the committee.</w:t>
      </w:r>
    </w:p>
    <w:p w:rsidR="002552F4" w:rsidRDefault="002552F4" w:rsidP="002552F4">
      <w:pPr>
        <w:pStyle w:val="ListParagraph"/>
        <w:numPr>
          <w:ilvl w:val="0"/>
          <w:numId w:val="10"/>
        </w:numPr>
        <w:rPr>
          <w:rFonts w:ascii="Times New Roman" w:hAnsi="Times New Roman" w:cs="Times New Roman"/>
          <w:sz w:val="22"/>
          <w:szCs w:val="22"/>
        </w:rPr>
      </w:pPr>
      <w:r>
        <w:rPr>
          <w:rFonts w:ascii="Times New Roman" w:hAnsi="Times New Roman" w:cs="Times New Roman"/>
          <w:sz w:val="22"/>
          <w:szCs w:val="22"/>
        </w:rPr>
        <w:t xml:space="preserve">Mike Ross is likely to have conflicts with Monday meetings for the coming year.  The committee discussed the possibility of changing to another night, but problems seemed to arise with that effort.  It was decided to stay with the second Monday of the month, at least for the November meeting, when we’ll continue </w:t>
      </w:r>
      <w:r w:rsidR="00FB1AE3">
        <w:rPr>
          <w:rFonts w:ascii="Times New Roman" w:hAnsi="Times New Roman" w:cs="Times New Roman"/>
          <w:sz w:val="22"/>
          <w:szCs w:val="22"/>
        </w:rPr>
        <w:t>discussion on this matter.</w:t>
      </w:r>
    </w:p>
    <w:p w:rsidR="00FB1AE3" w:rsidRDefault="00FB1AE3" w:rsidP="00FB1AE3">
      <w:pPr>
        <w:pStyle w:val="ListParagraph"/>
        <w:rPr>
          <w:rFonts w:ascii="Times New Roman" w:hAnsi="Times New Roman" w:cs="Times New Roman"/>
          <w:sz w:val="22"/>
          <w:szCs w:val="22"/>
        </w:rPr>
      </w:pPr>
    </w:p>
    <w:p w:rsidR="00FB1AE3" w:rsidRDefault="00FB1AE3" w:rsidP="00FB1AE3">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Special guest</w:t>
      </w:r>
    </w:p>
    <w:p w:rsidR="00FB1AE3" w:rsidRDefault="00FB1AE3" w:rsidP="00FB1AE3">
      <w:pPr>
        <w:pStyle w:val="ListParagraph"/>
        <w:rPr>
          <w:rFonts w:ascii="Times New Roman" w:hAnsi="Times New Roman" w:cs="Times New Roman"/>
          <w:sz w:val="22"/>
          <w:szCs w:val="22"/>
        </w:rPr>
      </w:pPr>
      <w:r>
        <w:rPr>
          <w:rFonts w:ascii="Times New Roman" w:hAnsi="Times New Roman" w:cs="Times New Roman"/>
          <w:sz w:val="22"/>
          <w:szCs w:val="22"/>
        </w:rPr>
        <w:tab/>
        <w:t>Dave Reckhow, from the Water Innovation Network for Sustainable Small Sy</w:t>
      </w:r>
      <w:r w:rsidR="00AC0332">
        <w:rPr>
          <w:rFonts w:ascii="Times New Roman" w:hAnsi="Times New Roman" w:cs="Times New Roman"/>
          <w:sz w:val="22"/>
          <w:szCs w:val="22"/>
        </w:rPr>
        <w:t>s</w:t>
      </w:r>
      <w:r>
        <w:rPr>
          <w:rFonts w:ascii="Times New Roman" w:hAnsi="Times New Roman" w:cs="Times New Roman"/>
          <w:sz w:val="22"/>
          <w:szCs w:val="22"/>
        </w:rPr>
        <w:t>tems (WINSSS) at UMass Amherst met with the committee to explain the purpose, goals and activities of WINSSS.  Dave has expertise in drinking water treatment, and will be working with researchers at both UMass and other institutions to test and apply new water treatment technologies geared towards relatively small public water supply systems.</w:t>
      </w:r>
    </w:p>
    <w:p w:rsidR="00FB1AE3" w:rsidRDefault="00FB1AE3" w:rsidP="00FB1AE3">
      <w:pPr>
        <w:pStyle w:val="ListParagraph"/>
        <w:rPr>
          <w:rFonts w:ascii="Times New Roman" w:hAnsi="Times New Roman" w:cs="Times New Roman"/>
          <w:sz w:val="22"/>
          <w:szCs w:val="22"/>
        </w:rPr>
      </w:pPr>
      <w:r>
        <w:rPr>
          <w:rFonts w:ascii="Times New Roman" w:hAnsi="Times New Roman" w:cs="Times New Roman"/>
          <w:sz w:val="22"/>
          <w:szCs w:val="22"/>
        </w:rPr>
        <w:tab/>
      </w:r>
      <w:r w:rsidR="008160E4">
        <w:rPr>
          <w:rFonts w:ascii="Times New Roman" w:hAnsi="Times New Roman" w:cs="Times New Roman"/>
          <w:sz w:val="22"/>
          <w:szCs w:val="22"/>
        </w:rPr>
        <w:t>Much of the discussion centered around if and how a town like Shutesbury might be able to take advantage of the services that the new Network will be offering.  Unfortunately, those opportunities will likely be limited, although Dave did say that if Shutesbury does consider building a municipal water supply system in the future (e.g., in the Lake Wyola area), there may be opportunities for collaboration.</w:t>
      </w:r>
    </w:p>
    <w:p w:rsidR="008160E4" w:rsidRDefault="008160E4" w:rsidP="00FB1AE3">
      <w:pPr>
        <w:pStyle w:val="ListParagraph"/>
        <w:rPr>
          <w:rFonts w:ascii="Times New Roman" w:hAnsi="Times New Roman" w:cs="Times New Roman"/>
          <w:sz w:val="22"/>
          <w:szCs w:val="22"/>
        </w:rPr>
      </w:pPr>
      <w:r>
        <w:rPr>
          <w:rFonts w:ascii="Times New Roman" w:hAnsi="Times New Roman" w:cs="Times New Roman"/>
          <w:sz w:val="22"/>
          <w:szCs w:val="22"/>
        </w:rPr>
        <w:tab/>
        <w:t>Committee members thanked Dave for his time, and Nancy agreed to look into getting him a Shutesbury mug or other small token of appreciation.</w:t>
      </w:r>
    </w:p>
    <w:p w:rsidR="008160E4" w:rsidRDefault="008160E4" w:rsidP="00FB1AE3">
      <w:pPr>
        <w:pStyle w:val="ListParagraph"/>
        <w:rPr>
          <w:rFonts w:ascii="Times New Roman" w:hAnsi="Times New Roman" w:cs="Times New Roman"/>
          <w:sz w:val="22"/>
          <w:szCs w:val="22"/>
        </w:rPr>
      </w:pPr>
    </w:p>
    <w:p w:rsidR="008160E4" w:rsidRDefault="008160E4" w:rsidP="008160E4">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Future Directions</w:t>
      </w:r>
    </w:p>
    <w:p w:rsidR="008160E4" w:rsidRDefault="008160E4" w:rsidP="008160E4">
      <w:pPr>
        <w:pStyle w:val="ListParagraph"/>
        <w:numPr>
          <w:ilvl w:val="0"/>
          <w:numId w:val="11"/>
        </w:numPr>
        <w:rPr>
          <w:rFonts w:ascii="Times New Roman" w:hAnsi="Times New Roman" w:cs="Times New Roman"/>
          <w:sz w:val="22"/>
          <w:szCs w:val="22"/>
        </w:rPr>
      </w:pPr>
      <w:r>
        <w:rPr>
          <w:rFonts w:ascii="Times New Roman" w:hAnsi="Times New Roman" w:cs="Times New Roman"/>
          <w:sz w:val="22"/>
          <w:szCs w:val="22"/>
        </w:rPr>
        <w:t>The members discussed possible future directions for the WRC, which included more emphasis on water quality monitoring, greater focus on Lake Wyola, and impacts from road salt.</w:t>
      </w:r>
    </w:p>
    <w:p w:rsidR="008160E4" w:rsidRDefault="008160E4" w:rsidP="008160E4">
      <w:pPr>
        <w:pStyle w:val="ListParagraph"/>
        <w:numPr>
          <w:ilvl w:val="0"/>
          <w:numId w:val="11"/>
        </w:numPr>
        <w:rPr>
          <w:rFonts w:ascii="Times New Roman" w:hAnsi="Times New Roman" w:cs="Times New Roman"/>
          <w:sz w:val="22"/>
          <w:szCs w:val="22"/>
        </w:rPr>
      </w:pPr>
      <w:r>
        <w:rPr>
          <w:rFonts w:ascii="Times New Roman" w:hAnsi="Times New Roman" w:cs="Times New Roman"/>
          <w:sz w:val="22"/>
          <w:szCs w:val="22"/>
        </w:rPr>
        <w:t>Tim mentioned that his</w:t>
      </w:r>
      <w:r w:rsidR="00383732">
        <w:rPr>
          <w:rFonts w:ascii="Times New Roman" w:hAnsi="Times New Roman" w:cs="Times New Roman"/>
          <w:sz w:val="22"/>
          <w:szCs w:val="22"/>
        </w:rPr>
        <w:t xml:space="preserve"> school will soon be acquiring equipment that could provide a means of water quality analysis.  He will keep us posted.</w:t>
      </w:r>
    </w:p>
    <w:p w:rsidR="00383732" w:rsidRDefault="00383732" w:rsidP="008160E4">
      <w:pPr>
        <w:pStyle w:val="ListParagraph"/>
        <w:numPr>
          <w:ilvl w:val="0"/>
          <w:numId w:val="11"/>
        </w:numPr>
        <w:rPr>
          <w:rFonts w:ascii="Times New Roman" w:hAnsi="Times New Roman" w:cs="Times New Roman"/>
          <w:sz w:val="22"/>
          <w:szCs w:val="22"/>
        </w:rPr>
      </w:pPr>
      <w:r>
        <w:rPr>
          <w:rFonts w:ascii="Times New Roman" w:hAnsi="Times New Roman" w:cs="Times New Roman"/>
          <w:sz w:val="22"/>
          <w:szCs w:val="22"/>
        </w:rPr>
        <w:t>Tim also noted that Dave Reckhow had mentioned the Massachusetts Environmental Trust (MET) as a possible funding source for water-related research.  We should keep this in mind for future project</w:t>
      </w:r>
      <w:r w:rsidR="00DA451D">
        <w:rPr>
          <w:rFonts w:ascii="Times New Roman" w:hAnsi="Times New Roman" w:cs="Times New Roman"/>
          <w:sz w:val="22"/>
          <w:szCs w:val="22"/>
        </w:rPr>
        <w:t xml:space="preserve"> funding</w:t>
      </w:r>
      <w:r>
        <w:rPr>
          <w:rFonts w:ascii="Times New Roman" w:hAnsi="Times New Roman" w:cs="Times New Roman"/>
          <w:sz w:val="22"/>
          <w:szCs w:val="22"/>
        </w:rPr>
        <w:t>.</w:t>
      </w:r>
    </w:p>
    <w:p w:rsidR="00383732" w:rsidRDefault="00383732" w:rsidP="008160E4">
      <w:pPr>
        <w:pStyle w:val="ListParagraph"/>
        <w:numPr>
          <w:ilvl w:val="0"/>
          <w:numId w:val="11"/>
        </w:numPr>
        <w:rPr>
          <w:rFonts w:ascii="Times New Roman" w:hAnsi="Times New Roman" w:cs="Times New Roman"/>
          <w:sz w:val="22"/>
          <w:szCs w:val="22"/>
        </w:rPr>
      </w:pPr>
      <w:r>
        <w:rPr>
          <w:rFonts w:ascii="Times New Roman" w:hAnsi="Times New Roman" w:cs="Times New Roman"/>
          <w:sz w:val="22"/>
          <w:szCs w:val="22"/>
        </w:rPr>
        <w:t>It would be desirable to generate a map of private well locations – especially those close to town roads on which salt is applied.  Paul will try to locate the map and data that he had generated several years ago when he started a well mapping project with another town resident.</w:t>
      </w:r>
    </w:p>
    <w:p w:rsidR="00383732" w:rsidRPr="00FB1AE3" w:rsidRDefault="00383732" w:rsidP="008160E4">
      <w:pPr>
        <w:pStyle w:val="ListParagraph"/>
        <w:numPr>
          <w:ilvl w:val="0"/>
          <w:numId w:val="11"/>
        </w:numPr>
        <w:rPr>
          <w:rFonts w:ascii="Times New Roman" w:hAnsi="Times New Roman" w:cs="Times New Roman"/>
          <w:sz w:val="22"/>
          <w:szCs w:val="22"/>
        </w:rPr>
      </w:pPr>
      <w:r>
        <w:rPr>
          <w:rFonts w:ascii="Times New Roman" w:hAnsi="Times New Roman" w:cs="Times New Roman"/>
          <w:sz w:val="22"/>
          <w:szCs w:val="22"/>
        </w:rPr>
        <w:t xml:space="preserve">It’s time to think about deploying the two conductivity meters that we have available to us.  It was generally agreed that we should deploy one at the </w:t>
      </w:r>
      <w:r w:rsidR="00DA451D">
        <w:rPr>
          <w:rFonts w:ascii="Times New Roman" w:hAnsi="Times New Roman" w:cs="Times New Roman"/>
          <w:sz w:val="22"/>
          <w:szCs w:val="22"/>
        </w:rPr>
        <w:t xml:space="preserve">town line on Leverett Road, and the other someplace </w:t>
      </w:r>
      <w:r w:rsidR="00DA451D">
        <w:rPr>
          <w:rFonts w:ascii="Times New Roman" w:hAnsi="Times New Roman" w:cs="Times New Roman"/>
          <w:sz w:val="22"/>
          <w:szCs w:val="22"/>
        </w:rPr>
        <w:lastRenderedPageBreak/>
        <w:t>upstream and away from that road (perhaps near the culvert crossing on Montague Road).  Al, Tim and Paul (and maybe April) will check out possible locations.</w:t>
      </w:r>
    </w:p>
    <w:p w:rsidR="0030693A" w:rsidRPr="008A33AC" w:rsidRDefault="0030693A" w:rsidP="008A33AC">
      <w:pPr>
        <w:rPr>
          <w:rFonts w:ascii="Times New Roman" w:hAnsi="Times New Roman" w:cs="Times New Roman"/>
          <w:sz w:val="22"/>
          <w:szCs w:val="22"/>
        </w:rPr>
      </w:pPr>
    </w:p>
    <w:p w:rsidR="00DA451D" w:rsidRDefault="00ED507C" w:rsidP="00DA451D">
      <w:pPr>
        <w:pStyle w:val="ListParagraph"/>
        <w:numPr>
          <w:ilvl w:val="0"/>
          <w:numId w:val="1"/>
        </w:numPr>
        <w:rPr>
          <w:rFonts w:ascii="Times New Roman" w:hAnsi="Times New Roman" w:cs="Times New Roman"/>
          <w:sz w:val="22"/>
          <w:szCs w:val="22"/>
        </w:rPr>
      </w:pPr>
      <w:r w:rsidRPr="008A33AC">
        <w:rPr>
          <w:rFonts w:ascii="Times New Roman" w:hAnsi="Times New Roman" w:cs="Times New Roman"/>
          <w:sz w:val="22"/>
          <w:szCs w:val="22"/>
        </w:rPr>
        <w:t>Next Meeting –</w:t>
      </w:r>
      <w:r w:rsidR="006A425A" w:rsidRPr="008A33AC">
        <w:rPr>
          <w:rFonts w:ascii="Times New Roman" w:hAnsi="Times New Roman" w:cs="Times New Roman"/>
          <w:sz w:val="22"/>
          <w:szCs w:val="22"/>
        </w:rPr>
        <w:t xml:space="preserve"> </w:t>
      </w:r>
      <w:r w:rsidR="00DA451D">
        <w:rPr>
          <w:rFonts w:ascii="Times New Roman" w:hAnsi="Times New Roman" w:cs="Times New Roman"/>
          <w:sz w:val="22"/>
          <w:szCs w:val="22"/>
        </w:rPr>
        <w:t>November 9</w:t>
      </w:r>
      <w:r w:rsidR="006A425A" w:rsidRPr="008A33AC">
        <w:rPr>
          <w:rFonts w:ascii="Times New Roman" w:hAnsi="Times New Roman" w:cs="Times New Roman"/>
          <w:sz w:val="22"/>
          <w:szCs w:val="22"/>
        </w:rPr>
        <w:t>, 2015</w:t>
      </w:r>
    </w:p>
    <w:p w:rsidR="006A425A" w:rsidRPr="00DA451D" w:rsidRDefault="006A425A" w:rsidP="00DA451D">
      <w:pPr>
        <w:pStyle w:val="ListParagraph"/>
        <w:rPr>
          <w:rFonts w:ascii="Times New Roman" w:hAnsi="Times New Roman" w:cs="Times New Roman"/>
          <w:sz w:val="22"/>
          <w:szCs w:val="22"/>
        </w:rPr>
      </w:pPr>
      <w:r w:rsidRPr="00DA451D">
        <w:rPr>
          <w:rFonts w:ascii="Times New Roman" w:hAnsi="Times New Roman" w:cs="Times New Roman"/>
          <w:sz w:val="22"/>
          <w:szCs w:val="22"/>
        </w:rPr>
        <w:t>Potential topics</w:t>
      </w:r>
      <w:r w:rsidR="00DA451D">
        <w:rPr>
          <w:rFonts w:ascii="Times New Roman" w:hAnsi="Times New Roman" w:cs="Times New Roman"/>
          <w:sz w:val="22"/>
          <w:szCs w:val="22"/>
        </w:rPr>
        <w:t>:</w:t>
      </w:r>
    </w:p>
    <w:p w:rsidR="000A57CC" w:rsidRDefault="000A57CC" w:rsidP="008A33AC">
      <w:pPr>
        <w:pStyle w:val="ListParagraph"/>
        <w:numPr>
          <w:ilvl w:val="2"/>
          <w:numId w:val="9"/>
        </w:numPr>
        <w:ind w:left="1800"/>
        <w:rPr>
          <w:rFonts w:ascii="Times New Roman" w:hAnsi="Times New Roman" w:cs="Times New Roman"/>
          <w:sz w:val="22"/>
          <w:szCs w:val="22"/>
        </w:rPr>
      </w:pPr>
      <w:r>
        <w:rPr>
          <w:rFonts w:ascii="Times New Roman" w:hAnsi="Times New Roman" w:cs="Times New Roman"/>
          <w:sz w:val="22"/>
          <w:szCs w:val="22"/>
        </w:rPr>
        <w:t>Meeting schedule discussion (continued)</w:t>
      </w:r>
    </w:p>
    <w:p w:rsidR="00DA451D" w:rsidRDefault="00DA451D" w:rsidP="008A33AC">
      <w:pPr>
        <w:pStyle w:val="ListParagraph"/>
        <w:numPr>
          <w:ilvl w:val="2"/>
          <w:numId w:val="9"/>
        </w:numPr>
        <w:ind w:left="1800"/>
        <w:rPr>
          <w:rFonts w:ascii="Times New Roman" w:hAnsi="Times New Roman" w:cs="Times New Roman"/>
          <w:sz w:val="22"/>
          <w:szCs w:val="22"/>
        </w:rPr>
      </w:pPr>
      <w:r>
        <w:rPr>
          <w:rFonts w:ascii="Times New Roman" w:hAnsi="Times New Roman" w:cs="Times New Roman"/>
          <w:sz w:val="22"/>
          <w:szCs w:val="22"/>
        </w:rPr>
        <w:t>Well Project Update</w:t>
      </w:r>
    </w:p>
    <w:p w:rsidR="00DA451D" w:rsidRDefault="00DA451D" w:rsidP="008A33AC">
      <w:pPr>
        <w:pStyle w:val="ListParagraph"/>
        <w:numPr>
          <w:ilvl w:val="2"/>
          <w:numId w:val="9"/>
        </w:numPr>
        <w:ind w:left="1800"/>
        <w:rPr>
          <w:rFonts w:ascii="Times New Roman" w:hAnsi="Times New Roman" w:cs="Times New Roman"/>
          <w:sz w:val="22"/>
          <w:szCs w:val="22"/>
        </w:rPr>
      </w:pPr>
      <w:r>
        <w:rPr>
          <w:rFonts w:ascii="Times New Roman" w:hAnsi="Times New Roman" w:cs="Times New Roman"/>
          <w:sz w:val="22"/>
          <w:szCs w:val="22"/>
        </w:rPr>
        <w:t>Conductivity meter</w:t>
      </w:r>
      <w:r w:rsidR="000A57CC">
        <w:rPr>
          <w:rFonts w:ascii="Times New Roman" w:hAnsi="Times New Roman" w:cs="Times New Roman"/>
          <w:sz w:val="22"/>
          <w:szCs w:val="22"/>
        </w:rPr>
        <w:t xml:space="preserve"> deployment update</w:t>
      </w:r>
    </w:p>
    <w:p w:rsidR="006A425A" w:rsidRPr="008A33AC" w:rsidRDefault="006A425A" w:rsidP="008A33AC">
      <w:pPr>
        <w:pStyle w:val="ListParagraph"/>
        <w:numPr>
          <w:ilvl w:val="2"/>
          <w:numId w:val="9"/>
        </w:numPr>
        <w:ind w:left="1800"/>
        <w:rPr>
          <w:rFonts w:ascii="Times New Roman" w:hAnsi="Times New Roman" w:cs="Times New Roman"/>
          <w:sz w:val="22"/>
          <w:szCs w:val="22"/>
        </w:rPr>
      </w:pPr>
      <w:r w:rsidRPr="008A33AC">
        <w:rPr>
          <w:rFonts w:ascii="Times New Roman" w:hAnsi="Times New Roman" w:cs="Times New Roman"/>
          <w:sz w:val="22"/>
          <w:szCs w:val="22"/>
        </w:rPr>
        <w:t>Future direction of WRC committee</w:t>
      </w:r>
      <w:r w:rsidR="000A57CC">
        <w:rPr>
          <w:rFonts w:ascii="Times New Roman" w:hAnsi="Times New Roman" w:cs="Times New Roman"/>
          <w:sz w:val="22"/>
          <w:szCs w:val="22"/>
        </w:rPr>
        <w:t xml:space="preserve"> (continued)</w:t>
      </w:r>
    </w:p>
    <w:p w:rsidR="006A425A" w:rsidRPr="008A33AC" w:rsidRDefault="006A425A" w:rsidP="008A33AC">
      <w:pPr>
        <w:rPr>
          <w:rFonts w:ascii="Times New Roman" w:hAnsi="Times New Roman" w:cs="Times New Roman"/>
          <w:sz w:val="22"/>
          <w:szCs w:val="22"/>
        </w:rPr>
      </w:pPr>
    </w:p>
    <w:p w:rsidR="006A425A" w:rsidRPr="008A33AC" w:rsidRDefault="00DA451D" w:rsidP="008A33AC">
      <w:pPr>
        <w:rPr>
          <w:rFonts w:ascii="Times New Roman" w:hAnsi="Times New Roman" w:cs="Times New Roman"/>
          <w:sz w:val="22"/>
          <w:szCs w:val="22"/>
        </w:rPr>
      </w:pPr>
      <w:r>
        <w:rPr>
          <w:rFonts w:ascii="Times New Roman" w:hAnsi="Times New Roman" w:cs="Times New Roman"/>
          <w:sz w:val="22"/>
          <w:szCs w:val="22"/>
        </w:rPr>
        <w:t>ADJOURNED 8:38</w:t>
      </w:r>
      <w:r w:rsidR="006A425A" w:rsidRPr="008A33AC">
        <w:rPr>
          <w:rFonts w:ascii="Times New Roman" w:hAnsi="Times New Roman" w:cs="Times New Roman"/>
          <w:sz w:val="22"/>
          <w:szCs w:val="22"/>
        </w:rPr>
        <w:t xml:space="preserve"> pm</w:t>
      </w:r>
    </w:p>
    <w:p w:rsidR="009139B3" w:rsidRPr="008A33AC" w:rsidRDefault="009139B3" w:rsidP="008A33AC">
      <w:pPr>
        <w:rPr>
          <w:rFonts w:ascii="Times New Roman" w:hAnsi="Times New Roman" w:cs="Times New Roman"/>
          <w:sz w:val="22"/>
          <w:szCs w:val="22"/>
        </w:rPr>
      </w:pPr>
    </w:p>
    <w:sectPr w:rsidR="009139B3" w:rsidRPr="008A33AC" w:rsidSect="00AC0332">
      <w:footerReference w:type="default" r:id="rId8"/>
      <w:pgSz w:w="12240" w:h="15840"/>
      <w:pgMar w:top="1080" w:right="990" w:bottom="18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274" w:rsidRDefault="00F84274" w:rsidP="006A425A">
      <w:r>
        <w:separator/>
      </w:r>
    </w:p>
  </w:endnote>
  <w:endnote w:type="continuationSeparator" w:id="0">
    <w:p w:rsidR="00F84274" w:rsidRDefault="00F84274" w:rsidP="006A4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018112"/>
      <w:docPartObj>
        <w:docPartGallery w:val="Page Numbers (Bottom of Page)"/>
        <w:docPartUnique/>
      </w:docPartObj>
    </w:sdtPr>
    <w:sdtEndPr>
      <w:rPr>
        <w:noProof/>
      </w:rPr>
    </w:sdtEndPr>
    <w:sdtContent>
      <w:p w:rsidR="00DA451D" w:rsidRDefault="00492349">
        <w:pPr>
          <w:pStyle w:val="Footer"/>
          <w:jc w:val="right"/>
        </w:pPr>
        <w:r>
          <w:fldChar w:fldCharType="begin"/>
        </w:r>
        <w:r w:rsidR="00AC0332">
          <w:instrText xml:space="preserve"> PAGE   \* MERGEFORMAT </w:instrText>
        </w:r>
        <w:r>
          <w:fldChar w:fldCharType="separate"/>
        </w:r>
        <w:r w:rsidR="006914B7">
          <w:rPr>
            <w:noProof/>
          </w:rPr>
          <w:t>1</w:t>
        </w:r>
        <w:r>
          <w:rPr>
            <w:noProof/>
          </w:rPr>
          <w:fldChar w:fldCharType="end"/>
        </w:r>
      </w:p>
    </w:sdtContent>
  </w:sdt>
  <w:p w:rsidR="00DA451D" w:rsidRDefault="00DA4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274" w:rsidRDefault="00F84274" w:rsidP="006A425A">
      <w:r>
        <w:separator/>
      </w:r>
    </w:p>
  </w:footnote>
  <w:footnote w:type="continuationSeparator" w:id="0">
    <w:p w:rsidR="00F84274" w:rsidRDefault="00F84274" w:rsidP="006A4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67107"/>
    <w:multiLevelType w:val="hybridMultilevel"/>
    <w:tmpl w:val="3C6C4A4E"/>
    <w:lvl w:ilvl="0" w:tplc="9E4C48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5806D6"/>
    <w:multiLevelType w:val="hybridMultilevel"/>
    <w:tmpl w:val="D34C83C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7732312"/>
    <w:multiLevelType w:val="hybridMultilevel"/>
    <w:tmpl w:val="3C6440D6"/>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1241AA"/>
    <w:multiLevelType w:val="hybridMultilevel"/>
    <w:tmpl w:val="B2588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3DB6C2B"/>
    <w:multiLevelType w:val="hybridMultilevel"/>
    <w:tmpl w:val="F7E6DF48"/>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F45D8F"/>
    <w:multiLevelType w:val="hybridMultilevel"/>
    <w:tmpl w:val="14BE323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975EA4"/>
    <w:multiLevelType w:val="hybridMultilevel"/>
    <w:tmpl w:val="BBA4F538"/>
    <w:lvl w:ilvl="0" w:tplc="EBF4B5F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5D5978E5"/>
    <w:multiLevelType w:val="hybridMultilevel"/>
    <w:tmpl w:val="9D74D7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D30466"/>
    <w:multiLevelType w:val="hybridMultilevel"/>
    <w:tmpl w:val="EEF6F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E091427"/>
    <w:multiLevelType w:val="hybridMultilevel"/>
    <w:tmpl w:val="B500546E"/>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395BB6"/>
    <w:multiLevelType w:val="hybridMultilevel"/>
    <w:tmpl w:val="71F2EB52"/>
    <w:lvl w:ilvl="0" w:tplc="EFC4EF2E">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6"/>
  </w:num>
  <w:num w:numId="4">
    <w:abstractNumId w:val="10"/>
  </w:num>
  <w:num w:numId="5">
    <w:abstractNumId w:val="5"/>
  </w:num>
  <w:num w:numId="6">
    <w:abstractNumId w:val="2"/>
  </w:num>
  <w:num w:numId="7">
    <w:abstractNumId w:val="9"/>
  </w:num>
  <w:num w:numId="8">
    <w:abstractNumId w:val="4"/>
  </w:num>
  <w:num w:numId="9">
    <w:abstractNumId w:val="1"/>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0693A"/>
    <w:rsid w:val="00004BB4"/>
    <w:rsid w:val="000A57CC"/>
    <w:rsid w:val="000F3DE3"/>
    <w:rsid w:val="00100454"/>
    <w:rsid w:val="00137B99"/>
    <w:rsid w:val="00201E56"/>
    <w:rsid w:val="00231F33"/>
    <w:rsid w:val="002552F4"/>
    <w:rsid w:val="002A3066"/>
    <w:rsid w:val="0030693A"/>
    <w:rsid w:val="00383732"/>
    <w:rsid w:val="003E7733"/>
    <w:rsid w:val="00492349"/>
    <w:rsid w:val="004D2880"/>
    <w:rsid w:val="00515A52"/>
    <w:rsid w:val="00547C99"/>
    <w:rsid w:val="005968FA"/>
    <w:rsid w:val="005C4C28"/>
    <w:rsid w:val="006914B7"/>
    <w:rsid w:val="006A425A"/>
    <w:rsid w:val="007C11A6"/>
    <w:rsid w:val="008160E4"/>
    <w:rsid w:val="00877319"/>
    <w:rsid w:val="008A33AC"/>
    <w:rsid w:val="008C7418"/>
    <w:rsid w:val="008D27FA"/>
    <w:rsid w:val="00911156"/>
    <w:rsid w:val="009139B3"/>
    <w:rsid w:val="00A1544B"/>
    <w:rsid w:val="00AC0332"/>
    <w:rsid w:val="00B40B87"/>
    <w:rsid w:val="00B624B5"/>
    <w:rsid w:val="00BA1A70"/>
    <w:rsid w:val="00BE6275"/>
    <w:rsid w:val="00C60755"/>
    <w:rsid w:val="00CD4C00"/>
    <w:rsid w:val="00D770B8"/>
    <w:rsid w:val="00DA451D"/>
    <w:rsid w:val="00DF6F8B"/>
    <w:rsid w:val="00EA56CC"/>
    <w:rsid w:val="00ED507C"/>
    <w:rsid w:val="00F84274"/>
    <w:rsid w:val="00FB1AE3"/>
    <w:rsid w:val="00FD231F"/>
    <w:rsid w:val="00FE4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9CEE20F-6C11-48A9-85B2-313047887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770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93A"/>
    <w:pPr>
      <w:ind w:left="720"/>
      <w:contextualSpacing/>
    </w:pPr>
  </w:style>
  <w:style w:type="paragraph" w:styleId="Header">
    <w:name w:val="header"/>
    <w:basedOn w:val="Normal"/>
    <w:link w:val="HeaderChar"/>
    <w:uiPriority w:val="99"/>
    <w:unhideWhenUsed/>
    <w:rsid w:val="006A425A"/>
    <w:pPr>
      <w:tabs>
        <w:tab w:val="center" w:pos="4680"/>
        <w:tab w:val="right" w:pos="9360"/>
      </w:tabs>
    </w:pPr>
  </w:style>
  <w:style w:type="character" w:customStyle="1" w:styleId="HeaderChar">
    <w:name w:val="Header Char"/>
    <w:basedOn w:val="DefaultParagraphFont"/>
    <w:link w:val="Header"/>
    <w:uiPriority w:val="99"/>
    <w:rsid w:val="006A425A"/>
  </w:style>
  <w:style w:type="paragraph" w:styleId="Footer">
    <w:name w:val="footer"/>
    <w:basedOn w:val="Normal"/>
    <w:link w:val="FooterChar"/>
    <w:uiPriority w:val="99"/>
    <w:unhideWhenUsed/>
    <w:rsid w:val="006A425A"/>
    <w:pPr>
      <w:tabs>
        <w:tab w:val="center" w:pos="4680"/>
        <w:tab w:val="right" w:pos="9360"/>
      </w:tabs>
    </w:pPr>
  </w:style>
  <w:style w:type="character" w:customStyle="1" w:styleId="FooterChar">
    <w:name w:val="Footer Char"/>
    <w:basedOn w:val="DefaultParagraphFont"/>
    <w:link w:val="Footer"/>
    <w:uiPriority w:val="99"/>
    <w:rsid w:val="006A425A"/>
  </w:style>
  <w:style w:type="paragraph" w:styleId="BalloonText">
    <w:name w:val="Balloon Text"/>
    <w:basedOn w:val="Normal"/>
    <w:link w:val="BalloonTextChar"/>
    <w:uiPriority w:val="99"/>
    <w:semiHidden/>
    <w:unhideWhenUsed/>
    <w:rsid w:val="00BA1A70"/>
    <w:rPr>
      <w:rFonts w:ascii="Tahoma" w:hAnsi="Tahoma" w:cs="Tahoma"/>
      <w:sz w:val="16"/>
      <w:szCs w:val="16"/>
    </w:rPr>
  </w:style>
  <w:style w:type="character" w:customStyle="1" w:styleId="BalloonTextChar">
    <w:name w:val="Balloon Text Char"/>
    <w:basedOn w:val="DefaultParagraphFont"/>
    <w:link w:val="BalloonText"/>
    <w:uiPriority w:val="99"/>
    <w:semiHidden/>
    <w:rsid w:val="00BA1A70"/>
    <w:rPr>
      <w:rFonts w:ascii="Tahoma" w:hAnsi="Tahoma" w:cs="Tahoma"/>
      <w:sz w:val="16"/>
      <w:szCs w:val="16"/>
    </w:rPr>
  </w:style>
  <w:style w:type="character" w:styleId="Hyperlink">
    <w:name w:val="Hyperlink"/>
    <w:basedOn w:val="DefaultParagraphFont"/>
    <w:uiPriority w:val="99"/>
    <w:unhideWhenUsed/>
    <w:rsid w:val="00DA45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ss.gov/ethics/conflict-of-interest-law-online-training-program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MichaelRoss</dc:creator>
  <cp:lastModifiedBy>Susie Mosher</cp:lastModifiedBy>
  <cp:revision>2</cp:revision>
  <cp:lastPrinted>2016-02-03T13:24:00Z</cp:lastPrinted>
  <dcterms:created xsi:type="dcterms:W3CDTF">2016-04-27T15:49:00Z</dcterms:created>
  <dcterms:modified xsi:type="dcterms:W3CDTF">2016-04-27T15:49:00Z</dcterms:modified>
</cp:coreProperties>
</file>